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F6" w:rsidRPr="00D96514" w:rsidRDefault="00C30211" w:rsidP="00F9745E">
      <w:pPr>
        <w:spacing w:line="50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自助售卖机服务项目</w:t>
      </w:r>
      <w:r w:rsidR="00235AF6">
        <w:rPr>
          <w:rFonts w:hint="eastAsia"/>
          <w:sz w:val="32"/>
          <w:szCs w:val="32"/>
        </w:rPr>
        <w:t>中标公示</w:t>
      </w:r>
    </w:p>
    <w:p w:rsidR="00235AF6" w:rsidRPr="0012507F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福建省肿瘤医院</w:t>
      </w:r>
      <w:r w:rsidR="00C30211">
        <w:rPr>
          <w:rFonts w:ascii="仿宋_GB2312" w:eastAsia="仿宋_GB2312" w:hAnsi="宋体" w:cs="宋体" w:hint="eastAsia"/>
          <w:kern w:val="0"/>
          <w:sz w:val="28"/>
          <w:szCs w:val="28"/>
        </w:rPr>
        <w:t>自助售卖机服务项目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已完成招标工作。根据招标委员会的评标结果，经福建省肿瘤医院研究，中标结果公示如下：</w:t>
      </w:r>
    </w:p>
    <w:p w:rsidR="00235AF6" w:rsidRDefault="00235AF6" w:rsidP="00235AF6">
      <w:pPr>
        <w:spacing w:line="48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</w:p>
    <w:tbl>
      <w:tblPr>
        <w:tblW w:w="7655" w:type="dxa"/>
        <w:jc w:val="center"/>
        <w:tblInd w:w="-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268"/>
        <w:gridCol w:w="2268"/>
      </w:tblGrid>
      <w:tr w:rsidR="00D17A09" w:rsidRPr="0061115C" w:rsidTr="00D17A09">
        <w:trPr>
          <w:trHeight w:val="73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中标金额</w:t>
            </w:r>
          </w:p>
        </w:tc>
      </w:tr>
      <w:tr w:rsidR="00D17A09" w:rsidRPr="0061115C" w:rsidTr="00D17A09">
        <w:trPr>
          <w:trHeight w:val="70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8513F" w:rsidRDefault="00C30211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自助售卖机服务项目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1115C" w:rsidRDefault="00C30211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30211">
              <w:rPr>
                <w:rFonts w:ascii="仿宋_GB2312" w:eastAsia="仿宋_GB2312" w:hAnsi="宋体" w:hint="eastAsia"/>
                <w:sz w:val="24"/>
                <w:szCs w:val="24"/>
              </w:rPr>
              <w:t>福州农惠科技有限公司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D17A09" w:rsidRDefault="00C30211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30211">
              <w:rPr>
                <w:rFonts w:ascii="仿宋_GB2312" w:eastAsia="仿宋_GB2312" w:hAnsi="宋体" w:hint="eastAsia"/>
                <w:sz w:val="24"/>
                <w:szCs w:val="24"/>
              </w:rPr>
              <w:t>1230元\台\月</w:t>
            </w:r>
          </w:p>
        </w:tc>
      </w:tr>
    </w:tbl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招标人名称：福建省肿瘤医院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地址：福州市福马路420号</w:t>
      </w:r>
    </w:p>
    <w:p w:rsidR="00896AA5" w:rsidRPr="00896AA5" w:rsidRDefault="00235AF6" w:rsidP="0012507F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招标委员会成员：</w:t>
      </w:r>
      <w:bookmarkStart w:id="0" w:name="_GoBack"/>
      <w:bookmarkEnd w:id="0"/>
      <w:r w:rsidR="00C30211" w:rsidRPr="00C30211">
        <w:rPr>
          <w:rFonts w:ascii="仿宋_GB2312" w:eastAsia="仿宋_GB2312" w:hAnsi="宋体" w:cs="宋体" w:hint="eastAsia"/>
          <w:kern w:val="0"/>
          <w:sz w:val="28"/>
          <w:szCs w:val="28"/>
        </w:rPr>
        <w:t>杨成才、黄海斌、张丽莎、金山、傅世楣</w:t>
      </w:r>
      <w:r w:rsidR="00C30211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896AA5" w:rsidRPr="00896AA5">
        <w:rPr>
          <w:rFonts w:ascii="仿宋_GB2312" w:eastAsia="仿宋_GB2312" w:hAnsi="宋体" w:cs="宋体" w:hint="eastAsia"/>
          <w:kern w:val="0"/>
          <w:sz w:val="28"/>
          <w:szCs w:val="28"/>
        </w:rPr>
        <w:t>郭婷（监督）</w:t>
      </w:r>
    </w:p>
    <w:p w:rsidR="00235AF6" w:rsidRDefault="00235AF6" w:rsidP="0012507F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公示起止时间：本公告公示之日起</w:t>
      </w:r>
      <w:r w:rsidR="0077400E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个工作日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监督电话：83660457       83660063-8405</w:t>
      </w:r>
    </w:p>
    <w:p w:rsidR="00235AF6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spacing w:line="50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福建省肿瘤医院后勤服务采购小组</w:t>
      </w:r>
    </w:p>
    <w:p w:rsidR="00235AF6" w:rsidRDefault="0057163D" w:rsidP="00235AF6">
      <w:pPr>
        <w:ind w:rightChars="377" w:right="792"/>
        <w:jc w:val="right"/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E21E4A">
        <w:rPr>
          <w:rFonts w:ascii="仿宋_GB2312" w:eastAsia="仿宋_GB2312" w:hAnsi="宋体" w:hint="eastAsia"/>
          <w:sz w:val="28"/>
          <w:szCs w:val="28"/>
        </w:rPr>
        <w:t>1</w:t>
      </w:r>
      <w:r w:rsidR="00235AF6">
        <w:rPr>
          <w:rFonts w:ascii="仿宋_GB2312" w:eastAsia="仿宋_GB2312" w:hAnsi="宋体" w:hint="eastAsia"/>
          <w:sz w:val="28"/>
          <w:szCs w:val="28"/>
        </w:rPr>
        <w:t>年</w:t>
      </w:r>
      <w:r w:rsidR="0077400E">
        <w:rPr>
          <w:rFonts w:ascii="仿宋_GB2312" w:eastAsia="仿宋_GB2312" w:hAnsi="宋体" w:hint="eastAsia"/>
          <w:sz w:val="28"/>
          <w:szCs w:val="28"/>
        </w:rPr>
        <w:t>4</w:t>
      </w:r>
      <w:r w:rsidR="00235AF6" w:rsidRPr="00CF149D">
        <w:rPr>
          <w:rFonts w:ascii="仿宋_GB2312" w:eastAsia="仿宋_GB2312" w:hAnsi="宋体" w:hint="eastAsia"/>
          <w:sz w:val="28"/>
          <w:szCs w:val="28"/>
        </w:rPr>
        <w:t>月</w:t>
      </w:r>
      <w:r w:rsidR="00896AA5">
        <w:rPr>
          <w:rFonts w:ascii="仿宋_GB2312" w:eastAsia="仿宋_GB2312" w:hAnsi="宋体" w:hint="eastAsia"/>
          <w:sz w:val="28"/>
          <w:szCs w:val="28"/>
        </w:rPr>
        <w:t>27</w:t>
      </w:r>
      <w:r w:rsidR="00235AF6">
        <w:rPr>
          <w:rFonts w:ascii="仿宋_GB2312" w:eastAsia="仿宋_GB2312" w:hAnsi="宋体" w:hint="eastAsia"/>
          <w:sz w:val="28"/>
          <w:szCs w:val="28"/>
        </w:rPr>
        <w:t>日</w:t>
      </w:r>
    </w:p>
    <w:p w:rsidR="005A0212" w:rsidRDefault="005A0212"/>
    <w:sectPr w:rsidR="005A0212" w:rsidSect="005A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BD" w:rsidRDefault="000A58BD" w:rsidP="00235AF6">
      <w:r>
        <w:separator/>
      </w:r>
    </w:p>
  </w:endnote>
  <w:endnote w:type="continuationSeparator" w:id="1">
    <w:p w:rsidR="000A58BD" w:rsidRDefault="000A58BD" w:rsidP="0023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BD" w:rsidRDefault="000A58BD" w:rsidP="00235AF6">
      <w:r>
        <w:separator/>
      </w:r>
    </w:p>
  </w:footnote>
  <w:footnote w:type="continuationSeparator" w:id="1">
    <w:p w:rsidR="000A58BD" w:rsidRDefault="000A58BD" w:rsidP="00235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AF6"/>
    <w:rsid w:val="00052038"/>
    <w:rsid w:val="00055225"/>
    <w:rsid w:val="00076747"/>
    <w:rsid w:val="00096402"/>
    <w:rsid w:val="000A58BD"/>
    <w:rsid w:val="000D4D2F"/>
    <w:rsid w:val="0012507F"/>
    <w:rsid w:val="001B2998"/>
    <w:rsid w:val="00207120"/>
    <w:rsid w:val="002304A9"/>
    <w:rsid w:val="002316D6"/>
    <w:rsid w:val="00235AF6"/>
    <w:rsid w:val="00247F88"/>
    <w:rsid w:val="002B2AF1"/>
    <w:rsid w:val="0036791C"/>
    <w:rsid w:val="00395F27"/>
    <w:rsid w:val="003B2C2E"/>
    <w:rsid w:val="003B5AA3"/>
    <w:rsid w:val="00406C30"/>
    <w:rsid w:val="004D0029"/>
    <w:rsid w:val="004D006E"/>
    <w:rsid w:val="00570AAD"/>
    <w:rsid w:val="0057163D"/>
    <w:rsid w:val="00590CDC"/>
    <w:rsid w:val="005A0212"/>
    <w:rsid w:val="005A6DE7"/>
    <w:rsid w:val="0065155F"/>
    <w:rsid w:val="006C7E10"/>
    <w:rsid w:val="006E12BD"/>
    <w:rsid w:val="00715B88"/>
    <w:rsid w:val="00750A7F"/>
    <w:rsid w:val="0077400E"/>
    <w:rsid w:val="007A37C0"/>
    <w:rsid w:val="007F2C31"/>
    <w:rsid w:val="008052B3"/>
    <w:rsid w:val="008663D3"/>
    <w:rsid w:val="00896AA5"/>
    <w:rsid w:val="008E3B27"/>
    <w:rsid w:val="009722B0"/>
    <w:rsid w:val="00A15DCF"/>
    <w:rsid w:val="00A23340"/>
    <w:rsid w:val="00A236A4"/>
    <w:rsid w:val="00A438C4"/>
    <w:rsid w:val="00A4723E"/>
    <w:rsid w:val="00A63E66"/>
    <w:rsid w:val="00AD2C98"/>
    <w:rsid w:val="00BE1810"/>
    <w:rsid w:val="00BF53BB"/>
    <w:rsid w:val="00C147E4"/>
    <w:rsid w:val="00C30211"/>
    <w:rsid w:val="00C30DFF"/>
    <w:rsid w:val="00C35391"/>
    <w:rsid w:val="00C5066B"/>
    <w:rsid w:val="00CB08EB"/>
    <w:rsid w:val="00CE1339"/>
    <w:rsid w:val="00CF149D"/>
    <w:rsid w:val="00D11651"/>
    <w:rsid w:val="00D17A09"/>
    <w:rsid w:val="00D30C86"/>
    <w:rsid w:val="00D34B19"/>
    <w:rsid w:val="00D734AF"/>
    <w:rsid w:val="00D9577C"/>
    <w:rsid w:val="00DF5DD1"/>
    <w:rsid w:val="00E21E4A"/>
    <w:rsid w:val="00E55A47"/>
    <w:rsid w:val="00EB62F4"/>
    <w:rsid w:val="00EC4B36"/>
    <w:rsid w:val="00EF3F2B"/>
    <w:rsid w:val="00F064AE"/>
    <w:rsid w:val="00F3058D"/>
    <w:rsid w:val="00F473FE"/>
    <w:rsid w:val="00F9745E"/>
    <w:rsid w:val="00FA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2019-01-08T02:00:00Z</dcterms:created>
  <dcterms:modified xsi:type="dcterms:W3CDTF">2021-04-27T02:07:00Z</dcterms:modified>
</cp:coreProperties>
</file>