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57" w:rsidRDefault="00F7378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1661071"/>
      <w:bookmarkStart w:id="1" w:name="_Toc320797677"/>
      <w:bookmarkStart w:id="2" w:name="_Toc321661070"/>
      <w:bookmarkStart w:id="3" w:name="_Toc16547"/>
      <w:bookmarkStart w:id="4" w:name="_Toc363484691"/>
    </w:p>
    <w:p w:rsidR="000E4957" w:rsidRDefault="00F7378C">
      <w:pPr>
        <w:pStyle w:val="Flietext"/>
        <w:jc w:val="center"/>
      </w:pPr>
      <w:r>
        <w:rPr>
          <w:rFonts w:ascii="仿宋_GB2312" w:hAnsi="仿宋_GB2312" w:cs="仿宋_GB2312" w:hint="eastAsia"/>
          <w:sz w:val="28"/>
          <w:szCs w:val="28"/>
        </w:rPr>
        <w:t>（设备科）</w:t>
      </w:r>
    </w:p>
    <w:p w:rsidR="000E4957" w:rsidRDefault="00F7378C" w:rsidP="00830C44">
      <w:pPr>
        <w:spacing w:beforeLines="50"/>
        <w:jc w:val="center"/>
        <w:outlineLvl w:val="0"/>
        <w:rPr>
          <w:rFonts w:ascii="黑体" w:eastAsia="黑体" w:hAnsi="黑体"/>
          <w:bCs/>
          <w:sz w:val="32"/>
          <w:szCs w:val="32"/>
        </w:rPr>
      </w:pPr>
      <w:r>
        <w:rPr>
          <w:rFonts w:ascii="黑体" w:eastAsia="黑体" w:hAnsi="黑体" w:hint="eastAsia"/>
          <w:bCs/>
          <w:sz w:val="32"/>
          <w:szCs w:val="32"/>
        </w:rPr>
        <w:t>第一部分</w:t>
      </w:r>
      <w:r>
        <w:rPr>
          <w:rFonts w:ascii="黑体" w:eastAsia="黑体" w:hAnsi="黑体" w:hint="eastAsia"/>
          <w:bCs/>
          <w:sz w:val="32"/>
          <w:szCs w:val="32"/>
        </w:rPr>
        <w:t xml:space="preserve"> </w:t>
      </w:r>
      <w:r>
        <w:rPr>
          <w:rFonts w:ascii="黑体" w:eastAsia="黑体" w:hAnsi="黑体" w:hint="eastAsia"/>
          <w:bCs/>
          <w:sz w:val="32"/>
          <w:szCs w:val="32"/>
        </w:rPr>
        <w:t>须知前附表</w:t>
      </w:r>
      <w:bookmarkEnd w:id="0"/>
      <w:bookmarkEnd w:id="1"/>
      <w:bookmarkEnd w:id="2"/>
      <w:bookmarkEnd w:id="3"/>
      <w:bookmarkEnd w:id="4"/>
    </w:p>
    <w:p w:rsidR="000E4957" w:rsidRDefault="000E4957">
      <w:pPr>
        <w:rPr>
          <w:rFonts w:ascii="仿宋_GB2312" w:eastAsia="仿宋_GB2312" w:hAnsi="仿宋_GB2312" w:cs="仿宋_GB2312"/>
          <w:sz w:val="32"/>
          <w:szCs w:val="32"/>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0E4957">
        <w:tblPrEx>
          <w:tblCellMar>
            <w:top w:w="0" w:type="dxa"/>
            <w:bottom w:w="0" w:type="dxa"/>
          </w:tblCellMar>
        </w:tblPrEx>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0E4957" w:rsidRDefault="00F7378C">
            <w:pPr>
              <w:pStyle w:val="xl35"/>
              <w:pBdr>
                <w:left w:val="none" w:sz="0" w:space="0" w:color="auto"/>
                <w:bottom w:val="none" w:sz="0" w:space="0" w:color="auto"/>
                <w:right w:val="none" w:sz="0" w:space="0" w:color="auto"/>
              </w:pBdr>
              <w:spacing w:beforeAutospacing="0" w:afterAutospacing="0"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0E4957" w:rsidRDefault="00F7378C">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主</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要</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内</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容</w:t>
            </w:r>
          </w:p>
        </w:tc>
      </w:tr>
      <w:tr w:rsidR="000E4957">
        <w:tblPrEx>
          <w:tblCellMar>
            <w:top w:w="0" w:type="dxa"/>
            <w:bottom w:w="0" w:type="dxa"/>
          </w:tblCellMar>
        </w:tblPrEx>
        <w:trPr>
          <w:trHeight w:hRule="exact" w:val="1122"/>
        </w:trPr>
        <w:tc>
          <w:tcPr>
            <w:tcW w:w="964" w:type="dxa"/>
            <w:tcBorders>
              <w:top w:val="single" w:sz="6" w:space="0" w:color="000000"/>
              <w:left w:val="single" w:sz="6" w:space="0" w:color="000000"/>
              <w:bottom w:val="single" w:sz="6" w:space="0" w:color="000000"/>
              <w:right w:val="single" w:sz="6" w:space="0" w:color="000000"/>
            </w:tcBorders>
            <w:vAlign w:val="center"/>
          </w:tcPr>
          <w:p w:rsidR="000E4957" w:rsidRDefault="00F7378C">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0E4957" w:rsidRDefault="00F7378C">
            <w:pPr>
              <w:widowControl/>
              <w:spacing w:line="5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项目名称：</w:t>
            </w:r>
            <w:r>
              <w:rPr>
                <w:rFonts w:ascii="仿宋" w:eastAsia="仿宋" w:hAnsi="仿宋" w:cs="仿宋" w:hint="eastAsia"/>
                <w:color w:val="000000"/>
                <w:kern w:val="0"/>
                <w:sz w:val="32"/>
                <w:szCs w:val="32"/>
              </w:rPr>
              <w:t>半自动旋转式石蜡切片机</w:t>
            </w:r>
            <w:r>
              <w:rPr>
                <w:rFonts w:ascii="仿宋" w:eastAsia="仿宋" w:hAnsi="仿宋" w:cs="仿宋" w:hint="eastAsia"/>
                <w:sz w:val="32"/>
                <w:szCs w:val="32"/>
              </w:rPr>
              <w:t>、</w:t>
            </w:r>
            <w:r>
              <w:rPr>
                <w:rFonts w:ascii="仿宋" w:eastAsia="仿宋" w:hAnsi="仿宋" w:cs="仿宋" w:hint="eastAsia"/>
                <w:color w:val="000000"/>
                <w:kern w:val="0"/>
                <w:sz w:val="32"/>
                <w:szCs w:val="32"/>
              </w:rPr>
              <w:t>全自动快速组织脱水机</w:t>
            </w:r>
            <w:r>
              <w:rPr>
                <w:rFonts w:ascii="仿宋" w:eastAsia="仿宋" w:hAnsi="仿宋" w:cs="仿宋" w:hint="eastAsia"/>
                <w:sz w:val="32"/>
                <w:szCs w:val="32"/>
              </w:rPr>
              <w:t>等设备</w:t>
            </w:r>
            <w:r>
              <w:rPr>
                <w:rFonts w:ascii="仿宋" w:eastAsia="仿宋" w:hAnsi="仿宋" w:cs="仿宋" w:hint="eastAsia"/>
                <w:sz w:val="32"/>
                <w:szCs w:val="32"/>
              </w:rPr>
              <w:t>综合需求调研</w:t>
            </w:r>
          </w:p>
        </w:tc>
      </w:tr>
      <w:tr w:rsidR="000E4957">
        <w:tblPrEx>
          <w:tblCellMar>
            <w:top w:w="0" w:type="dxa"/>
            <w:bottom w:w="0" w:type="dxa"/>
          </w:tblCellMar>
        </w:tblPrEx>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0E4957" w:rsidRDefault="00F7378C">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0E4957" w:rsidRDefault="00F7378C">
            <w:pPr>
              <w:spacing w:before="150"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调研报名时间：</w:t>
            </w:r>
            <w:r>
              <w:rPr>
                <w:rFonts w:ascii="仿宋_GB2312" w:eastAsia="仿宋_GB2312" w:hAnsi="仿宋_GB2312" w:cs="仿宋_GB2312" w:hint="eastAsia"/>
                <w:color w:val="000000"/>
                <w:kern w:val="0"/>
                <w:sz w:val="32"/>
                <w:szCs w:val="32"/>
                <w:u w:val="single"/>
              </w:rPr>
              <w:t>2023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9</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 xml:space="preserve"> </w:t>
            </w:r>
            <w:r w:rsidR="00830C44">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u w:val="single"/>
              </w:rPr>
              <w:t>8</w:t>
            </w:r>
            <w:r>
              <w:rPr>
                <w:rFonts w:ascii="仿宋_GB2312" w:eastAsia="仿宋_GB2312" w:hAnsi="仿宋_GB2312" w:cs="仿宋_GB2312" w:hint="eastAsia"/>
                <w:color w:val="000000"/>
                <w:kern w:val="0"/>
                <w:sz w:val="32"/>
                <w:szCs w:val="32"/>
              </w:rPr>
              <w:t>日至</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u w:val="single"/>
              </w:rPr>
              <w:t>9</w:t>
            </w:r>
            <w:r>
              <w:rPr>
                <w:rFonts w:ascii="仿宋_GB2312" w:eastAsia="仿宋_GB2312" w:hAnsi="仿宋_GB2312" w:cs="仿宋_GB2312" w:hint="eastAsia"/>
                <w:color w:val="000000"/>
                <w:kern w:val="0"/>
                <w:sz w:val="32"/>
                <w:szCs w:val="32"/>
              </w:rPr>
              <w:t>月</w:t>
            </w:r>
            <w:r w:rsidR="00830C44">
              <w:rPr>
                <w:rFonts w:ascii="仿宋_GB2312" w:eastAsia="仿宋_GB2312" w:hAnsi="仿宋_GB2312" w:cs="仿宋_GB2312" w:hint="eastAsia"/>
                <w:color w:val="000000"/>
                <w:kern w:val="0"/>
                <w:sz w:val="32"/>
                <w:szCs w:val="32"/>
                <w:u w:val="single"/>
              </w:rPr>
              <w:t>25</w:t>
            </w:r>
            <w:r>
              <w:rPr>
                <w:rFonts w:ascii="仿宋_GB2312" w:eastAsia="仿宋_GB2312" w:hAnsi="仿宋_GB2312" w:cs="仿宋_GB2312" w:hint="eastAsia"/>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_GB2312" w:cs="仿宋_GB2312" w:hint="eastAsia"/>
                <w:color w:val="000000"/>
                <w:spacing w:val="-8"/>
                <w:kern w:val="0"/>
                <w:sz w:val="32"/>
                <w:szCs w:val="32"/>
                <w:shd w:val="clear" w:color="auto" w:fill="FFFFFF"/>
              </w:rPr>
              <w:t>节假日除外</w:t>
            </w:r>
            <w:r>
              <w:rPr>
                <w:rFonts w:ascii="仿宋_GB2312" w:eastAsia="仿宋_GB2312" w:hAnsi="仿宋_GB2312" w:cs="仿宋_GB2312" w:hint="eastAsia"/>
                <w:color w:val="000000"/>
                <w:spacing w:val="-8"/>
                <w:kern w:val="0"/>
                <w:sz w:val="32"/>
                <w:szCs w:val="32"/>
                <w:shd w:val="clear" w:color="auto" w:fill="FFFFFF"/>
              </w:rPr>
              <w:t>)8</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_GB2312" w:cs="仿宋_GB2312" w:hint="eastAsia"/>
                <w:color w:val="000000"/>
                <w:spacing w:val="-8"/>
                <w:kern w:val="0"/>
                <w:sz w:val="32"/>
                <w:szCs w:val="32"/>
                <w:shd w:val="clear" w:color="auto" w:fill="FFFFFF"/>
              </w:rPr>
              <w:t>0</w:t>
            </w:r>
            <w:r>
              <w:rPr>
                <w:rFonts w:ascii="仿宋_GB2312" w:eastAsia="仿宋_GB2312" w:hAnsi="仿宋_GB2312" w:cs="仿宋_GB2312" w:hint="eastAsia"/>
                <w:color w:val="000000"/>
                <w:spacing w:val="-8"/>
                <w:kern w:val="0"/>
                <w:sz w:val="32"/>
                <w:szCs w:val="32"/>
                <w:shd w:val="clear" w:color="auto" w:fill="FFFFFF"/>
              </w:rPr>
              <w:t>0-1</w:t>
            </w:r>
            <w:r>
              <w:rPr>
                <w:rFonts w:ascii="仿宋_GB2312" w:eastAsia="仿宋_GB2312" w:hAnsi="仿宋_GB2312" w:cs="仿宋_GB2312" w:hint="eastAsia"/>
                <w:color w:val="000000"/>
                <w:spacing w:val="-8"/>
                <w:kern w:val="0"/>
                <w:sz w:val="32"/>
                <w:szCs w:val="32"/>
                <w:shd w:val="clear" w:color="auto" w:fill="FFFFFF"/>
              </w:rPr>
              <w:t>2</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_GB2312" w:cs="仿宋_GB2312" w:hint="eastAsia"/>
                <w:color w:val="000000"/>
                <w:spacing w:val="-8"/>
                <w:kern w:val="0"/>
                <w:sz w:val="32"/>
                <w:szCs w:val="32"/>
                <w:shd w:val="clear" w:color="auto" w:fill="FFFFFF"/>
              </w:rPr>
              <w:t>0</w:t>
            </w:r>
            <w:r>
              <w:rPr>
                <w:rFonts w:ascii="仿宋_GB2312" w:eastAsia="仿宋_GB2312" w:hAnsi="仿宋_GB2312" w:cs="仿宋_GB2312" w:hint="eastAsia"/>
                <w:color w:val="000000"/>
                <w:spacing w:val="-8"/>
                <w:kern w:val="0"/>
                <w:sz w:val="32"/>
                <w:szCs w:val="32"/>
                <w:shd w:val="clear" w:color="auto" w:fill="FFFFFF"/>
              </w:rPr>
              <w:t>0</w:t>
            </w:r>
            <w:r>
              <w:rPr>
                <w:rFonts w:ascii="仿宋_GB2312" w:eastAsia="仿宋_GB2312" w:hAnsi="仿宋_GB2312" w:cs="仿宋_GB2312" w:hint="eastAsia"/>
                <w:color w:val="000000"/>
                <w:spacing w:val="-8"/>
                <w:kern w:val="0"/>
                <w:sz w:val="32"/>
                <w:szCs w:val="32"/>
                <w:shd w:val="clear" w:color="auto" w:fill="FFFFFF"/>
              </w:rPr>
              <w:t>或</w:t>
            </w:r>
            <w:r>
              <w:rPr>
                <w:rFonts w:ascii="仿宋_GB2312" w:eastAsia="仿宋_GB2312" w:hAnsi="仿宋_GB2312" w:cs="仿宋_GB2312" w:hint="eastAsia"/>
                <w:color w:val="000000"/>
                <w:spacing w:val="-8"/>
                <w:kern w:val="0"/>
                <w:sz w:val="32"/>
                <w:szCs w:val="32"/>
                <w:shd w:val="clear" w:color="auto" w:fill="FFFFFF"/>
              </w:rPr>
              <w:t>1</w:t>
            </w:r>
            <w:r>
              <w:rPr>
                <w:rFonts w:ascii="仿宋_GB2312" w:eastAsia="仿宋_GB2312" w:hAnsi="仿宋_GB2312" w:cs="仿宋_GB2312" w:hint="eastAsia"/>
                <w:color w:val="000000"/>
                <w:spacing w:val="-8"/>
                <w:kern w:val="0"/>
                <w:sz w:val="32"/>
                <w:szCs w:val="32"/>
                <w:shd w:val="clear" w:color="auto" w:fill="FFFFFF"/>
              </w:rPr>
              <w:t>3</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_GB2312" w:cs="仿宋_GB2312" w:hint="eastAsia"/>
                <w:color w:val="000000"/>
                <w:spacing w:val="-8"/>
                <w:kern w:val="0"/>
                <w:sz w:val="32"/>
                <w:szCs w:val="32"/>
                <w:shd w:val="clear" w:color="auto" w:fill="FFFFFF"/>
              </w:rPr>
              <w:t>3</w:t>
            </w:r>
            <w:r>
              <w:rPr>
                <w:rFonts w:ascii="仿宋_GB2312" w:eastAsia="仿宋_GB2312" w:hAnsi="仿宋_GB2312" w:cs="仿宋_GB2312" w:hint="eastAsia"/>
                <w:color w:val="000000"/>
                <w:spacing w:val="-8"/>
                <w:kern w:val="0"/>
                <w:sz w:val="32"/>
                <w:szCs w:val="32"/>
                <w:shd w:val="clear" w:color="auto" w:fill="FFFFFF"/>
              </w:rPr>
              <w:t>0-17</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_GB2312" w:cs="仿宋_GB2312" w:hint="eastAsia"/>
                <w:color w:val="000000"/>
                <w:spacing w:val="-8"/>
                <w:kern w:val="0"/>
                <w:sz w:val="32"/>
                <w:szCs w:val="32"/>
                <w:shd w:val="clear" w:color="auto" w:fill="FFFFFF"/>
              </w:rPr>
              <w:t>3</w:t>
            </w:r>
            <w:r>
              <w:rPr>
                <w:rFonts w:ascii="仿宋_GB2312" w:eastAsia="仿宋_GB2312" w:hAnsi="仿宋_GB2312" w:cs="仿宋_GB2312" w:hint="eastAsia"/>
                <w:color w:val="000000"/>
                <w:spacing w:val="-8"/>
                <w:kern w:val="0"/>
                <w:sz w:val="32"/>
                <w:szCs w:val="32"/>
                <w:shd w:val="clear" w:color="auto" w:fill="FFFFFF"/>
              </w:rPr>
              <w:t>0(</w:t>
            </w:r>
            <w:r>
              <w:rPr>
                <w:rFonts w:ascii="仿宋_GB2312" w:eastAsia="仿宋_GB2312" w:hAnsi="仿宋_GB2312" w:cs="仿宋_GB2312" w:hint="eastAsia"/>
                <w:color w:val="000000"/>
                <w:spacing w:val="-8"/>
                <w:kern w:val="0"/>
                <w:sz w:val="32"/>
                <w:szCs w:val="32"/>
                <w:shd w:val="clear" w:color="auto" w:fill="FFFFFF"/>
              </w:rPr>
              <w:t>北京时间）</w:t>
            </w:r>
          </w:p>
          <w:p w:rsidR="000E4957" w:rsidRDefault="00F7378C">
            <w:pPr>
              <w:spacing w:line="360" w:lineRule="auto"/>
              <w:rPr>
                <w:rFonts w:ascii="仿宋_GB2312" w:eastAsia="仿宋_GB2312" w:hAnsi="仿宋_GB2312" w:cs="仿宋_GB2312"/>
                <w:color w:val="000000"/>
                <w:kern w:val="0"/>
                <w:sz w:val="32"/>
                <w:szCs w:val="32"/>
                <w:u w:val="single"/>
              </w:rPr>
            </w:pPr>
            <w:r>
              <w:rPr>
                <w:rFonts w:ascii="仿宋_GB2312" w:eastAsia="仿宋_GB2312" w:hAnsi="仿宋_GB2312" w:cs="仿宋_GB2312" w:hint="eastAsia"/>
                <w:color w:val="000000"/>
                <w:kern w:val="0"/>
                <w:sz w:val="32"/>
                <w:szCs w:val="32"/>
              </w:rPr>
              <w:t>调研会时间：</w:t>
            </w:r>
            <w:r>
              <w:rPr>
                <w:rFonts w:ascii="仿宋_GB2312" w:eastAsia="仿宋_GB2312" w:hAnsi="仿宋_GB2312" w:cs="仿宋_GB2312" w:hint="eastAsia"/>
                <w:color w:val="000000"/>
                <w:kern w:val="0"/>
                <w:sz w:val="32"/>
                <w:szCs w:val="32"/>
                <w:u w:val="single"/>
              </w:rPr>
              <w:t>2023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 xml:space="preserve"> </w:t>
            </w:r>
            <w:r w:rsidR="00830C44">
              <w:rPr>
                <w:rFonts w:ascii="仿宋_GB2312" w:eastAsia="仿宋_GB2312" w:hAnsi="仿宋_GB2312" w:cs="仿宋_GB2312" w:hint="eastAsia"/>
                <w:color w:val="000000"/>
                <w:kern w:val="0"/>
                <w:sz w:val="32"/>
                <w:szCs w:val="32"/>
                <w:u w:val="single"/>
              </w:rPr>
              <w:t>10</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 xml:space="preserve"> </w:t>
            </w:r>
            <w:r w:rsidR="00830C44">
              <w:rPr>
                <w:rFonts w:ascii="仿宋_GB2312" w:eastAsia="仿宋_GB2312" w:hAnsi="仿宋_GB2312" w:cs="仿宋_GB2312" w:hint="eastAsia"/>
                <w:color w:val="000000"/>
                <w:kern w:val="0"/>
                <w:sz w:val="32"/>
                <w:szCs w:val="32"/>
                <w:u w:val="single"/>
              </w:rPr>
              <w:t>17</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日</w:t>
            </w:r>
            <w:r w:rsidR="00830C44">
              <w:rPr>
                <w:rFonts w:ascii="仿宋_GB2312" w:eastAsia="仿宋_GB2312" w:hAnsi="仿宋_GB2312" w:cs="仿宋_GB2312" w:hint="eastAsia"/>
                <w:color w:val="000000"/>
                <w:kern w:val="0"/>
                <w:sz w:val="32"/>
                <w:szCs w:val="32"/>
              </w:rPr>
              <w:t>14点半</w:t>
            </w:r>
          </w:p>
          <w:p w:rsidR="000E4957" w:rsidRDefault="00F7378C">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上述时间、地点如有变动，以单位届时通知为准</w:t>
            </w:r>
          </w:p>
        </w:tc>
      </w:tr>
      <w:tr w:rsidR="000E4957" w:rsidTr="00604334">
        <w:tblPrEx>
          <w:tblCellMar>
            <w:top w:w="0" w:type="dxa"/>
            <w:bottom w:w="0" w:type="dxa"/>
          </w:tblCellMar>
        </w:tblPrEx>
        <w:trPr>
          <w:trHeight w:hRule="exact" w:val="2050"/>
        </w:trPr>
        <w:tc>
          <w:tcPr>
            <w:tcW w:w="964" w:type="dxa"/>
            <w:tcBorders>
              <w:top w:val="single" w:sz="6" w:space="0" w:color="000000"/>
              <w:left w:val="single" w:sz="6" w:space="0" w:color="000000"/>
              <w:bottom w:val="single" w:sz="6" w:space="0" w:color="000000"/>
              <w:right w:val="single" w:sz="6" w:space="0" w:color="000000"/>
            </w:tcBorders>
            <w:vAlign w:val="center"/>
          </w:tcPr>
          <w:p w:rsidR="000E4957" w:rsidRDefault="00F7378C">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0E4957" w:rsidRPr="00830C44" w:rsidRDefault="00F7378C" w:rsidP="00830C44">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文件正本</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u w:val="single"/>
              </w:rPr>
              <w:t xml:space="preserve">   7 </w:t>
            </w:r>
            <w:r>
              <w:rPr>
                <w:rFonts w:ascii="仿宋_GB2312" w:eastAsia="仿宋_GB2312" w:hAnsi="仿宋_GB2312" w:cs="仿宋_GB2312" w:hint="eastAsia"/>
                <w:sz w:val="32"/>
                <w:szCs w:val="32"/>
              </w:rPr>
              <w:t>份。</w:t>
            </w:r>
            <w:r w:rsidR="00830C44">
              <w:rPr>
                <w:rFonts w:ascii="仿宋_GB2312" w:eastAsia="仿宋_GB2312" w:hAnsi="仿宋_GB2312" w:cs="仿宋_GB2312" w:hint="eastAsia"/>
                <w:sz w:val="32"/>
                <w:szCs w:val="32"/>
              </w:rPr>
              <w:t>（综合调研会提交，报名时按要求提交回执单和其他材料（见附件））</w:t>
            </w:r>
            <w:r w:rsidR="00830C44">
              <w:rPr>
                <w:rFonts w:ascii="仿宋_GB2312" w:eastAsia="仿宋_GB2312" w:hAnsi="仿宋_GB2312" w:cs="仿宋_GB2312"/>
                <w:sz w:val="32"/>
                <w:szCs w:val="32"/>
              </w:rPr>
              <w:br/>
            </w:r>
            <w:r>
              <w:rPr>
                <w:rFonts w:ascii="仿宋_GB2312" w:eastAsia="仿宋_GB2312" w:hAnsi="仿宋_GB2312" w:cs="仿宋_GB2312" w:hint="eastAsia"/>
                <w:color w:val="000000"/>
                <w:sz w:val="32"/>
                <w:szCs w:val="32"/>
              </w:rPr>
              <w:t>胶装并密封加盖投标人公章。文件未胶装将视为无效。</w:t>
            </w:r>
          </w:p>
        </w:tc>
      </w:tr>
      <w:tr w:rsidR="000E4957">
        <w:tblPrEx>
          <w:tblCellMar>
            <w:top w:w="0" w:type="dxa"/>
            <w:bottom w:w="0" w:type="dxa"/>
          </w:tblCellMar>
        </w:tblPrEx>
        <w:trPr>
          <w:trHeight w:hRule="exact" w:val="631"/>
        </w:trPr>
        <w:tc>
          <w:tcPr>
            <w:tcW w:w="964" w:type="dxa"/>
            <w:tcBorders>
              <w:top w:val="single" w:sz="6" w:space="0" w:color="000000"/>
              <w:left w:val="single" w:sz="6" w:space="0" w:color="000000"/>
              <w:bottom w:val="single" w:sz="6" w:space="0" w:color="000000"/>
              <w:right w:val="single" w:sz="6" w:space="0" w:color="000000"/>
            </w:tcBorders>
            <w:vAlign w:val="center"/>
          </w:tcPr>
          <w:p w:rsidR="000E4957" w:rsidRDefault="00F7378C">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0E4957" w:rsidRDefault="00F7378C" w:rsidP="00604334">
            <w:pPr>
              <w:spacing w:line="36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福建省肿瘤医院</w:t>
            </w:r>
            <w:r w:rsidR="00604334">
              <w:rPr>
                <w:rFonts w:ascii="仿宋_GB2312" w:eastAsia="仿宋_GB2312" w:hAnsi="仿宋_GB2312" w:cs="仿宋_GB2312" w:hint="eastAsia"/>
                <w:sz w:val="32"/>
                <w:szCs w:val="32"/>
                <w:u w:val="single"/>
              </w:rPr>
              <w:t>设备科会议室</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tc>
      </w:tr>
      <w:tr w:rsidR="000E4957">
        <w:tblPrEx>
          <w:tblCellMar>
            <w:top w:w="0" w:type="dxa"/>
            <w:bottom w:w="0" w:type="dxa"/>
          </w:tblCellMar>
        </w:tblPrEx>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0E4957" w:rsidRDefault="00F7378C">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0E4957" w:rsidRDefault="00F7378C">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上述时间、地点如有变动，以我院届时通知为准。</w:t>
            </w:r>
          </w:p>
        </w:tc>
      </w:tr>
      <w:tr w:rsidR="000E4957" w:rsidTr="00604334">
        <w:tblPrEx>
          <w:tblCellMar>
            <w:top w:w="0" w:type="dxa"/>
            <w:bottom w:w="0" w:type="dxa"/>
          </w:tblCellMar>
        </w:tblPrEx>
        <w:trPr>
          <w:trHeight w:hRule="exact" w:val="1478"/>
        </w:trPr>
        <w:tc>
          <w:tcPr>
            <w:tcW w:w="964" w:type="dxa"/>
            <w:tcBorders>
              <w:top w:val="single" w:sz="6" w:space="0" w:color="000000"/>
              <w:left w:val="single" w:sz="6" w:space="0" w:color="000000"/>
              <w:bottom w:val="single" w:sz="6" w:space="0" w:color="000000"/>
              <w:right w:val="single" w:sz="6" w:space="0" w:color="000000"/>
            </w:tcBorders>
            <w:vAlign w:val="center"/>
          </w:tcPr>
          <w:p w:rsidR="000E4957" w:rsidRDefault="00F7378C">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604334" w:rsidRDefault="00F7378C">
            <w:pPr>
              <w:widowControl/>
              <w:shd w:val="clear" w:color="auto" w:fill="FFFFFF"/>
              <w:adjustRightInd w:val="0"/>
              <w:snapToGrid w:val="0"/>
              <w:rPr>
                <w:rFonts w:ascii="仿宋_GB2312" w:eastAsia="仿宋_GB2312" w:hAnsi="仿宋_GB2312" w:cs="仿宋_GB2312" w:hint="eastAsia"/>
                <w:bCs/>
                <w:color w:val="000000"/>
                <w:kern w:val="0"/>
                <w:sz w:val="32"/>
                <w:szCs w:val="32"/>
                <w:shd w:val="clear" w:color="auto" w:fill="FFFFFF"/>
              </w:rPr>
            </w:pPr>
            <w:r>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w:t>
            </w:r>
          </w:p>
          <w:p w:rsidR="000E4957" w:rsidRDefault="00F7378C">
            <w:pPr>
              <w:widowControl/>
              <w:shd w:val="clear" w:color="auto" w:fill="FFFFFF"/>
              <w:adjustRightInd w:val="0"/>
              <w:snapToGrid w:val="0"/>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电话：</w:t>
            </w:r>
            <w:r>
              <w:rPr>
                <w:rFonts w:ascii="仿宋_GB2312" w:eastAsia="仿宋_GB2312" w:hAnsi="仿宋_GB2312" w:cs="仿宋_GB2312" w:hint="eastAsia"/>
                <w:bCs/>
                <w:color w:val="000000"/>
                <w:kern w:val="0"/>
                <w:sz w:val="32"/>
                <w:szCs w:val="32"/>
                <w:shd w:val="clear" w:color="auto" w:fill="FFFFFF"/>
              </w:rPr>
              <w:t>83660063-8407</w:t>
            </w:r>
            <w:r>
              <w:rPr>
                <w:rFonts w:ascii="仿宋_GB2312" w:eastAsia="仿宋_GB2312" w:hAnsi="仿宋_GB2312" w:cs="仿宋_GB2312" w:hint="eastAsia"/>
                <w:bCs/>
                <w:color w:val="000000"/>
                <w:kern w:val="0"/>
                <w:sz w:val="32"/>
                <w:szCs w:val="32"/>
                <w:shd w:val="clear" w:color="auto" w:fill="FFFFFF"/>
              </w:rPr>
              <w:t>；</w:t>
            </w:r>
            <w:r>
              <w:rPr>
                <w:rFonts w:ascii="仿宋_GB2312" w:eastAsia="仿宋_GB2312" w:hAnsi="仿宋_GB2312" w:cs="仿宋_GB2312" w:hint="eastAsia"/>
                <w:bCs/>
                <w:color w:val="000000"/>
                <w:kern w:val="0"/>
                <w:sz w:val="32"/>
                <w:szCs w:val="32"/>
                <w:shd w:val="clear" w:color="auto" w:fill="FFFFFF"/>
              </w:rPr>
              <w:t>83660063-8405</w:t>
            </w:r>
            <w:r>
              <w:rPr>
                <w:rFonts w:ascii="仿宋_GB2312" w:eastAsia="仿宋_GB2312" w:hAnsi="仿宋_GB2312" w:cs="仿宋_GB2312" w:hint="eastAsia"/>
                <w:bCs/>
                <w:color w:val="000000"/>
                <w:kern w:val="0"/>
                <w:sz w:val="32"/>
                <w:szCs w:val="32"/>
                <w:shd w:val="clear" w:color="auto" w:fill="FFFFFF"/>
              </w:rPr>
              <w:t>。</w:t>
            </w:r>
          </w:p>
        </w:tc>
      </w:tr>
    </w:tbl>
    <w:p w:rsidR="000E4957" w:rsidRDefault="000E4957">
      <w:pPr>
        <w:spacing w:line="440" w:lineRule="exact"/>
        <w:rPr>
          <w:rFonts w:ascii="仿宋_GB2312" w:eastAsia="仿宋_GB2312" w:hAnsi="仿宋_GB2312" w:cs="仿宋_GB2312"/>
          <w:sz w:val="32"/>
          <w:szCs w:val="32"/>
        </w:rPr>
      </w:pPr>
    </w:p>
    <w:p w:rsidR="000E4957" w:rsidRDefault="00F7378C">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福建省福州市福马路</w:t>
      </w:r>
      <w:r>
        <w:rPr>
          <w:rFonts w:ascii="仿宋_GB2312" w:eastAsia="仿宋_GB2312" w:hAnsi="仿宋_GB2312" w:cs="仿宋_GB2312" w:hint="eastAsia"/>
          <w:sz w:val="32"/>
          <w:szCs w:val="32"/>
        </w:rPr>
        <w:t>420</w:t>
      </w:r>
      <w:r>
        <w:rPr>
          <w:rFonts w:ascii="仿宋_GB2312" w:eastAsia="仿宋_GB2312" w:hAnsi="仿宋_GB2312" w:cs="仿宋_GB2312" w:hint="eastAsia"/>
          <w:sz w:val="32"/>
          <w:szCs w:val="32"/>
        </w:rPr>
        <w:t>号省肿瘤医院设备科</w:t>
      </w:r>
    </w:p>
    <w:p w:rsidR="000E4957" w:rsidRDefault="00F7378C">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（六意超市楼上三楼）</w:t>
      </w:r>
      <w:r>
        <w:rPr>
          <w:rFonts w:ascii="仿宋_GB2312" w:eastAsia="仿宋_GB2312" w:hAnsi="仿宋_GB2312" w:cs="仿宋_GB2312" w:hint="eastAsia"/>
          <w:sz w:val="32"/>
          <w:szCs w:val="32"/>
        </w:rPr>
        <w:t xml:space="preserve">       </w:t>
      </w:r>
    </w:p>
    <w:p w:rsidR="000E4957" w:rsidRDefault="00F7378C">
      <w:pPr>
        <w:tabs>
          <w:tab w:val="left" w:pos="2775"/>
        </w:tabs>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编：</w:t>
      </w:r>
      <w:r>
        <w:rPr>
          <w:rFonts w:ascii="仿宋_GB2312" w:eastAsia="仿宋_GB2312" w:hAnsi="仿宋_GB2312" w:cs="仿宋_GB2312" w:hint="eastAsia"/>
          <w:sz w:val="32"/>
          <w:szCs w:val="32"/>
        </w:rPr>
        <w:t xml:space="preserve"> 350014</w:t>
      </w:r>
      <w:r>
        <w:rPr>
          <w:rFonts w:ascii="仿宋_GB2312" w:eastAsia="仿宋_GB2312" w:hAnsi="仿宋_GB2312" w:cs="仿宋_GB2312" w:hint="eastAsia"/>
          <w:sz w:val="32"/>
          <w:szCs w:val="32"/>
        </w:rPr>
        <w:tab/>
      </w:r>
    </w:p>
    <w:p w:rsidR="000E4957" w:rsidRDefault="00F7378C">
      <w:pPr>
        <w:spacing w:line="44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报名联系电话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0591-</w:t>
      </w:r>
      <w:r w:rsidR="00830C44">
        <w:rPr>
          <w:rFonts w:ascii="仿宋_GB2312" w:eastAsia="仿宋_GB2312" w:hAnsi="仿宋_GB2312" w:cs="仿宋_GB2312" w:hint="eastAsia"/>
          <w:sz w:val="32"/>
          <w:szCs w:val="32"/>
        </w:rPr>
        <w:t>62002069  傅先生</w:t>
      </w:r>
    </w:p>
    <w:p w:rsidR="000E4957" w:rsidRDefault="000E4957">
      <w:pPr>
        <w:spacing w:line="480" w:lineRule="exact"/>
        <w:rPr>
          <w:rFonts w:ascii="黑体" w:eastAsia="黑体" w:hAnsi="黑体"/>
          <w:spacing w:val="-14"/>
          <w:sz w:val="32"/>
          <w:szCs w:val="32"/>
        </w:rPr>
      </w:pPr>
    </w:p>
    <w:p w:rsidR="000E4957" w:rsidRDefault="00F7378C">
      <w:pPr>
        <w:spacing w:line="480" w:lineRule="exact"/>
        <w:jc w:val="center"/>
        <w:rPr>
          <w:rFonts w:ascii="黑体" w:eastAsia="黑体" w:hAnsi="黑体"/>
          <w:spacing w:val="-14"/>
          <w:sz w:val="32"/>
          <w:szCs w:val="32"/>
        </w:rPr>
      </w:pPr>
      <w:r>
        <w:rPr>
          <w:rFonts w:ascii="黑体" w:eastAsia="黑体" w:hAnsi="黑体" w:hint="eastAsia"/>
          <w:spacing w:val="-14"/>
          <w:sz w:val="32"/>
          <w:szCs w:val="32"/>
        </w:rPr>
        <w:lastRenderedPageBreak/>
        <w:t>第二部分</w:t>
      </w:r>
      <w:r>
        <w:rPr>
          <w:rFonts w:ascii="黑体" w:eastAsia="黑体" w:hAnsi="黑体" w:hint="eastAsia"/>
          <w:spacing w:val="-14"/>
          <w:sz w:val="32"/>
          <w:szCs w:val="32"/>
        </w:rPr>
        <w:t xml:space="preserve">  </w:t>
      </w:r>
      <w:r>
        <w:rPr>
          <w:rFonts w:ascii="黑体" w:eastAsia="黑体" w:hAnsi="黑体" w:hint="eastAsia"/>
          <w:spacing w:val="-14"/>
          <w:sz w:val="32"/>
          <w:szCs w:val="32"/>
        </w:rPr>
        <w:t>具体要求</w:t>
      </w:r>
    </w:p>
    <w:p w:rsidR="000E4957" w:rsidRDefault="00F7378C">
      <w:pPr>
        <w:widowControl/>
        <w:spacing w:line="500" w:lineRule="exact"/>
        <w:rPr>
          <w:rFonts w:ascii="仿宋_GB2312" w:eastAsia="仿宋_GB2312" w:hAnsi="仿宋_GB2312" w:cs="仿宋_GB2312"/>
          <w:spacing w:val="-14"/>
          <w:sz w:val="32"/>
          <w:szCs w:val="32"/>
        </w:rPr>
      </w:pPr>
      <w:r>
        <w:rPr>
          <w:rFonts w:ascii="仿宋_GB2312" w:eastAsia="仿宋_GB2312" w:hAnsi="仿宋_GB2312" w:cs="仿宋_GB2312" w:hint="eastAsia"/>
          <w:color w:val="000000"/>
          <w:kern w:val="0"/>
          <w:sz w:val="32"/>
          <w:szCs w:val="32"/>
        </w:rPr>
        <w:t xml:space="preserve">  </w:t>
      </w:r>
      <w:r>
        <w:rPr>
          <w:rFonts w:ascii="仿宋" w:eastAsia="仿宋" w:hAnsi="仿宋" w:cs="仿宋" w:hint="eastAsia"/>
          <w:color w:val="000000"/>
          <w:kern w:val="0"/>
          <w:sz w:val="30"/>
          <w:szCs w:val="30"/>
        </w:rPr>
        <w:t>包括但不限于功能、质量、价格、</w:t>
      </w:r>
      <w:r>
        <w:rPr>
          <w:rFonts w:ascii="仿宋" w:eastAsia="仿宋" w:hAnsi="仿宋" w:cs="仿宋" w:hint="eastAsia"/>
          <w:sz w:val="30"/>
          <w:szCs w:val="30"/>
        </w:rPr>
        <w:t>市场供给、售后服务、升级更新、备品备件、耗材等后续采购等情况。</w:t>
      </w:r>
      <w:r>
        <w:rPr>
          <w:rFonts w:ascii="仿宋" w:eastAsia="仿宋" w:hAnsi="仿宋" w:cs="仿宋" w:hint="eastAsia"/>
          <w:color w:val="000000"/>
          <w:kern w:val="0"/>
          <w:sz w:val="30"/>
          <w:szCs w:val="30"/>
        </w:rPr>
        <w:t>请</w:t>
      </w:r>
      <w:r>
        <w:rPr>
          <w:rFonts w:ascii="仿宋" w:eastAsia="仿宋" w:hAnsi="仿宋" w:cs="仿宋" w:hint="eastAsia"/>
          <w:color w:val="000000"/>
          <w:kern w:val="0"/>
          <w:sz w:val="30"/>
          <w:szCs w:val="30"/>
        </w:rPr>
        <w:t>参与调研的</w:t>
      </w:r>
      <w:r>
        <w:rPr>
          <w:rFonts w:ascii="仿宋" w:eastAsia="仿宋" w:hAnsi="仿宋" w:cs="仿宋" w:hint="eastAsia"/>
          <w:color w:val="000000"/>
          <w:kern w:val="0"/>
          <w:sz w:val="30"/>
          <w:szCs w:val="30"/>
        </w:rPr>
        <w:t>供应商，</w:t>
      </w:r>
      <w:r>
        <w:rPr>
          <w:rFonts w:ascii="仿宋" w:eastAsia="仿宋" w:hAnsi="仿宋" w:cs="仿宋" w:hint="eastAsia"/>
          <w:spacing w:val="-14"/>
          <w:sz w:val="30"/>
          <w:szCs w:val="30"/>
        </w:rPr>
        <w:t>按以下要求提供详细方案并对项目包进行报价</w:t>
      </w:r>
      <w:r>
        <w:rPr>
          <w:rFonts w:ascii="仿宋" w:eastAsia="仿宋" w:hAnsi="仿宋" w:cs="仿宋" w:hint="eastAsia"/>
          <w:spacing w:val="-14"/>
          <w:sz w:val="30"/>
          <w:szCs w:val="30"/>
        </w:rPr>
        <w:t>，</w:t>
      </w:r>
      <w:r>
        <w:rPr>
          <w:rFonts w:ascii="仿宋" w:eastAsia="仿宋" w:hAnsi="仿宋" w:cs="仿宋" w:hint="eastAsia"/>
          <w:sz w:val="30"/>
          <w:szCs w:val="30"/>
          <w:shd w:val="clear" w:color="auto" w:fill="FFFFFF"/>
        </w:rPr>
        <w:t>参与人可自由选取合同包参与调研，但对同一合同包内所有品目号内容投标时必须完整</w:t>
      </w:r>
      <w:r>
        <w:rPr>
          <w:rFonts w:ascii="仿宋_GB2312" w:eastAsia="仿宋_GB2312" w:hAnsi="仿宋_GB2312" w:cs="仿宋_GB2312" w:hint="eastAsia"/>
          <w:spacing w:val="-14"/>
          <w:sz w:val="32"/>
          <w:szCs w:val="32"/>
        </w:rPr>
        <w:t>。</w:t>
      </w:r>
    </w:p>
    <w:p w:rsidR="000E4957" w:rsidRDefault="000E4957">
      <w:pPr>
        <w:spacing w:line="440" w:lineRule="exact"/>
        <w:rPr>
          <w:rFonts w:ascii="仿宋_GB2312" w:eastAsia="仿宋_GB2312" w:hAnsi="仿宋_GB2312" w:cs="仿宋_GB2312"/>
          <w:spacing w:val="-14"/>
          <w:sz w:val="32"/>
          <w:szCs w:val="32"/>
        </w:rPr>
      </w:pPr>
    </w:p>
    <w:p w:rsidR="000E4957" w:rsidRDefault="00F7378C">
      <w:pPr>
        <w:pStyle w:val="11"/>
        <w:numPr>
          <w:ilvl w:val="0"/>
          <w:numId w:val="1"/>
        </w:numPr>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采购内容</w:t>
      </w:r>
      <w:r>
        <w:rPr>
          <w:rFonts w:ascii="仿宋_GB2312" w:eastAsia="仿宋_GB2312" w:hAnsi="仿宋_GB2312" w:cs="仿宋_GB2312" w:hint="eastAsia"/>
          <w:color w:val="000000"/>
          <w:kern w:val="0"/>
          <w:sz w:val="32"/>
          <w:szCs w:val="32"/>
        </w:rPr>
        <w:t xml:space="preserve"> </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6"/>
        <w:gridCol w:w="2944"/>
        <w:gridCol w:w="844"/>
        <w:gridCol w:w="1793"/>
        <w:gridCol w:w="1949"/>
      </w:tblGrid>
      <w:tr w:rsidR="000E4957">
        <w:trPr>
          <w:trHeight w:val="538"/>
        </w:trPr>
        <w:tc>
          <w:tcPr>
            <w:tcW w:w="1196" w:type="dxa"/>
            <w:vAlign w:val="center"/>
          </w:tcPr>
          <w:p w:rsidR="000E4957" w:rsidRDefault="00F7378C" w:rsidP="00830C44">
            <w:pPr>
              <w:widowControl/>
              <w:spacing w:afterLines="50"/>
              <w:jc w:val="center"/>
              <w:rPr>
                <w:rFonts w:ascii="宋体" w:hAnsi="宋体" w:cs="宋体"/>
                <w:b/>
                <w:bCs/>
                <w:color w:val="000000"/>
                <w:kern w:val="0"/>
                <w:sz w:val="24"/>
              </w:rPr>
            </w:pPr>
            <w:bookmarkStart w:id="5" w:name="_Hlk121172627"/>
            <w:r>
              <w:rPr>
                <w:rFonts w:ascii="宋体" w:hAnsi="宋体" w:cs="宋体" w:hint="eastAsia"/>
                <w:b/>
                <w:bCs/>
                <w:sz w:val="24"/>
              </w:rPr>
              <w:t>合同包</w:t>
            </w:r>
          </w:p>
        </w:tc>
        <w:tc>
          <w:tcPr>
            <w:tcW w:w="2944"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名</w:t>
            </w:r>
            <w:r>
              <w:rPr>
                <w:rFonts w:ascii="宋体" w:hAnsi="宋体" w:cs="宋体" w:hint="eastAsia"/>
                <w:b/>
                <w:bCs/>
                <w:color w:val="000000"/>
                <w:kern w:val="0"/>
                <w:sz w:val="24"/>
              </w:rPr>
              <w:t xml:space="preserve"> </w:t>
            </w:r>
            <w:r>
              <w:rPr>
                <w:rFonts w:ascii="宋体" w:hAnsi="宋体" w:cs="宋体" w:hint="eastAsia"/>
                <w:b/>
                <w:bCs/>
                <w:color w:val="000000"/>
                <w:kern w:val="0"/>
                <w:sz w:val="24"/>
              </w:rPr>
              <w:t>称</w:t>
            </w:r>
          </w:p>
        </w:tc>
        <w:tc>
          <w:tcPr>
            <w:tcW w:w="844"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93"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49"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0E4957">
        <w:trPr>
          <w:trHeight w:val="620"/>
        </w:trPr>
        <w:tc>
          <w:tcPr>
            <w:tcW w:w="1196" w:type="dxa"/>
            <w:shd w:val="clear" w:color="auto" w:fill="auto"/>
            <w:vAlign w:val="center"/>
          </w:tcPr>
          <w:p w:rsidR="000E4957" w:rsidRDefault="00F7378C" w:rsidP="00830C44">
            <w:pPr>
              <w:widowControl/>
              <w:spacing w:afterLines="50"/>
              <w:jc w:val="center"/>
              <w:rPr>
                <w:rFonts w:ascii="宋体" w:hAnsi="宋体" w:cs="宋体"/>
                <w:color w:val="000000"/>
                <w:kern w:val="0"/>
                <w:sz w:val="24"/>
              </w:rPr>
            </w:pPr>
            <w:r>
              <w:rPr>
                <w:rFonts w:ascii="宋体" w:hAnsi="宋体" w:cs="宋体" w:hint="eastAsia"/>
                <w:color w:val="000000"/>
                <w:kern w:val="0"/>
                <w:sz w:val="24"/>
              </w:rPr>
              <w:t>1-1</w:t>
            </w:r>
          </w:p>
        </w:tc>
        <w:tc>
          <w:tcPr>
            <w:tcW w:w="2944" w:type="dxa"/>
            <w:shd w:val="solid" w:color="FFFFFF" w:fill="auto"/>
            <w:vAlign w:val="center"/>
          </w:tcPr>
          <w:p w:rsidR="000E4957" w:rsidRDefault="00F7378C">
            <w:pPr>
              <w:shd w:val="solid" w:color="FFFFFF" w:fill="auto"/>
              <w:autoSpaceDN w:val="0"/>
              <w:jc w:val="left"/>
              <w:textAlignment w:val="center"/>
              <w:rPr>
                <w:rFonts w:ascii="宋体" w:hAnsi="宋体" w:cs="宋体"/>
                <w:color w:val="000000"/>
                <w:kern w:val="0"/>
                <w:sz w:val="24"/>
              </w:rPr>
            </w:pPr>
            <w:r>
              <w:rPr>
                <w:rFonts w:ascii="宋体" w:hAnsi="宋体" w:cs="宋体" w:hint="eastAsia"/>
                <w:color w:val="000000"/>
                <w:kern w:val="0"/>
                <w:sz w:val="24"/>
              </w:rPr>
              <w:t>半自动旋转式石蜡切片机</w:t>
            </w:r>
          </w:p>
        </w:tc>
        <w:tc>
          <w:tcPr>
            <w:tcW w:w="844" w:type="dxa"/>
            <w:vAlign w:val="center"/>
          </w:tcPr>
          <w:p w:rsidR="000E4957" w:rsidRDefault="00F7378C">
            <w:pPr>
              <w:autoSpaceDN w:val="0"/>
              <w:jc w:val="left"/>
              <w:textAlignment w:val="center"/>
              <w:rPr>
                <w:rFonts w:ascii="宋体" w:hAnsi="宋体" w:cs="宋体"/>
                <w:color w:val="000000"/>
                <w:kern w:val="0"/>
                <w:sz w:val="24"/>
              </w:rPr>
            </w:pPr>
            <w:r>
              <w:rPr>
                <w:rFonts w:ascii="宋体" w:hAnsi="宋体" w:cs="宋体" w:hint="eastAsia"/>
                <w:color w:val="000000"/>
                <w:kern w:val="0"/>
                <w:sz w:val="24"/>
              </w:rPr>
              <w:t>2</w:t>
            </w:r>
          </w:p>
        </w:tc>
        <w:tc>
          <w:tcPr>
            <w:tcW w:w="1793" w:type="dxa"/>
            <w:vAlign w:val="center"/>
          </w:tcPr>
          <w:p w:rsidR="000E4957" w:rsidRDefault="00F7378C">
            <w:pPr>
              <w:autoSpaceDN w:val="0"/>
              <w:jc w:val="left"/>
              <w:textAlignment w:val="center"/>
              <w:rPr>
                <w:rFonts w:ascii="宋体" w:hAnsi="宋体" w:cs="宋体"/>
                <w:color w:val="000000"/>
                <w:kern w:val="0"/>
                <w:sz w:val="24"/>
              </w:rPr>
            </w:pPr>
            <w:r>
              <w:rPr>
                <w:rFonts w:ascii="宋体" w:hAnsi="宋体" w:cs="宋体" w:hint="eastAsia"/>
                <w:color w:val="000000"/>
                <w:kern w:val="0"/>
                <w:sz w:val="24"/>
              </w:rPr>
              <w:t>16</w:t>
            </w:r>
          </w:p>
        </w:tc>
        <w:tc>
          <w:tcPr>
            <w:tcW w:w="1949" w:type="dxa"/>
            <w:vAlign w:val="center"/>
          </w:tcPr>
          <w:p w:rsidR="000E4957" w:rsidRDefault="00F7378C">
            <w:pPr>
              <w:autoSpaceDN w:val="0"/>
              <w:textAlignment w:val="center"/>
              <w:rPr>
                <w:rFonts w:ascii="宋体" w:hAnsi="宋体" w:cs="宋体"/>
                <w:color w:val="000000"/>
                <w:kern w:val="0"/>
                <w:sz w:val="24"/>
              </w:rPr>
            </w:pPr>
            <w:r>
              <w:rPr>
                <w:rFonts w:ascii="宋体" w:hAnsi="宋体" w:cs="宋体" w:hint="eastAsia"/>
                <w:color w:val="000000"/>
                <w:sz w:val="24"/>
              </w:rPr>
              <w:t>32</w:t>
            </w:r>
          </w:p>
        </w:tc>
      </w:tr>
      <w:bookmarkEnd w:id="5"/>
    </w:tbl>
    <w:p w:rsidR="000E4957" w:rsidRDefault="000E4957">
      <w:pPr>
        <w:widowControl/>
        <w:spacing w:line="560" w:lineRule="atLeast"/>
        <w:jc w:val="left"/>
        <w:rPr>
          <w:rFonts w:ascii="宋体" w:hAnsi="宋体" w:cs="宋体"/>
          <w:b/>
          <w:bCs/>
          <w:color w:val="000000"/>
          <w:kern w:val="0"/>
          <w:sz w:val="24"/>
        </w:rPr>
      </w:pP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2959"/>
        <w:gridCol w:w="844"/>
        <w:gridCol w:w="1793"/>
        <w:gridCol w:w="1949"/>
      </w:tblGrid>
      <w:tr w:rsidR="000E4957">
        <w:trPr>
          <w:trHeight w:val="545"/>
        </w:trPr>
        <w:tc>
          <w:tcPr>
            <w:tcW w:w="1181"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sz w:val="24"/>
              </w:rPr>
              <w:t xml:space="preserve"> </w:t>
            </w:r>
            <w:r>
              <w:rPr>
                <w:rFonts w:ascii="宋体" w:hAnsi="宋体" w:cs="宋体" w:hint="eastAsia"/>
                <w:b/>
                <w:bCs/>
                <w:sz w:val="24"/>
              </w:rPr>
              <w:t>合同包</w:t>
            </w:r>
          </w:p>
        </w:tc>
        <w:tc>
          <w:tcPr>
            <w:tcW w:w="2959"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名</w:t>
            </w:r>
            <w:r>
              <w:rPr>
                <w:rFonts w:ascii="宋体" w:hAnsi="宋体" w:cs="宋体" w:hint="eastAsia"/>
                <w:b/>
                <w:bCs/>
                <w:color w:val="000000"/>
                <w:kern w:val="0"/>
                <w:sz w:val="24"/>
              </w:rPr>
              <w:t xml:space="preserve"> </w:t>
            </w:r>
            <w:r>
              <w:rPr>
                <w:rFonts w:ascii="宋体" w:hAnsi="宋体" w:cs="宋体" w:hint="eastAsia"/>
                <w:b/>
                <w:bCs/>
                <w:color w:val="000000"/>
                <w:kern w:val="0"/>
                <w:sz w:val="24"/>
              </w:rPr>
              <w:t>称</w:t>
            </w:r>
          </w:p>
        </w:tc>
        <w:tc>
          <w:tcPr>
            <w:tcW w:w="844"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93"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49"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0E4957">
        <w:trPr>
          <w:trHeight w:val="560"/>
        </w:trPr>
        <w:tc>
          <w:tcPr>
            <w:tcW w:w="1181" w:type="dxa"/>
            <w:shd w:val="clear" w:color="auto" w:fill="auto"/>
            <w:vAlign w:val="center"/>
          </w:tcPr>
          <w:p w:rsidR="000E4957" w:rsidRDefault="00F7378C" w:rsidP="00830C44">
            <w:pPr>
              <w:widowControl/>
              <w:spacing w:afterLines="50"/>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-1</w:t>
            </w:r>
          </w:p>
        </w:tc>
        <w:tc>
          <w:tcPr>
            <w:tcW w:w="2959" w:type="dxa"/>
            <w:shd w:val="solid" w:color="FFFFFF" w:fill="auto"/>
            <w:vAlign w:val="center"/>
          </w:tcPr>
          <w:p w:rsidR="000E4957" w:rsidRDefault="00F7378C">
            <w:pPr>
              <w:shd w:val="solid" w:color="FFFFFF" w:fill="auto"/>
              <w:autoSpaceDN w:val="0"/>
              <w:jc w:val="left"/>
              <w:textAlignment w:val="center"/>
              <w:rPr>
                <w:rFonts w:ascii="宋体" w:hAnsi="宋体" w:cs="宋体"/>
                <w:color w:val="000000"/>
                <w:kern w:val="0"/>
                <w:sz w:val="24"/>
              </w:rPr>
            </w:pPr>
            <w:r>
              <w:rPr>
                <w:rFonts w:ascii="宋体" w:hAnsi="宋体" w:cs="宋体" w:hint="eastAsia"/>
                <w:color w:val="000000"/>
                <w:kern w:val="0"/>
                <w:sz w:val="24"/>
              </w:rPr>
              <w:t>全自动快速组织脱水机</w:t>
            </w:r>
          </w:p>
        </w:tc>
        <w:tc>
          <w:tcPr>
            <w:tcW w:w="844" w:type="dxa"/>
            <w:vAlign w:val="center"/>
          </w:tcPr>
          <w:p w:rsidR="000E4957" w:rsidRDefault="00F7378C">
            <w:pPr>
              <w:autoSpaceDN w:val="0"/>
              <w:jc w:val="left"/>
              <w:textAlignment w:val="center"/>
              <w:rPr>
                <w:rFonts w:ascii="宋体" w:hAnsi="宋体" w:cs="宋体"/>
                <w:color w:val="000000"/>
                <w:kern w:val="0"/>
                <w:sz w:val="24"/>
              </w:rPr>
            </w:pPr>
            <w:r>
              <w:rPr>
                <w:rFonts w:ascii="宋体" w:hAnsi="宋体" w:cs="宋体" w:hint="eastAsia"/>
                <w:color w:val="000000"/>
                <w:kern w:val="0"/>
                <w:sz w:val="24"/>
              </w:rPr>
              <w:t>1</w:t>
            </w:r>
          </w:p>
        </w:tc>
        <w:tc>
          <w:tcPr>
            <w:tcW w:w="1793" w:type="dxa"/>
            <w:vAlign w:val="center"/>
          </w:tcPr>
          <w:p w:rsidR="000E4957" w:rsidRDefault="00F7378C">
            <w:pPr>
              <w:autoSpaceDN w:val="0"/>
              <w:jc w:val="left"/>
              <w:textAlignment w:val="center"/>
              <w:rPr>
                <w:rFonts w:ascii="宋体" w:hAnsi="宋体" w:cs="宋体"/>
                <w:color w:val="000000"/>
                <w:kern w:val="0"/>
                <w:sz w:val="24"/>
              </w:rPr>
            </w:pPr>
            <w:r>
              <w:rPr>
                <w:rFonts w:ascii="宋体" w:hAnsi="宋体" w:cs="宋体" w:hint="eastAsia"/>
                <w:color w:val="000000"/>
                <w:kern w:val="0"/>
                <w:sz w:val="24"/>
              </w:rPr>
              <w:t>45</w:t>
            </w:r>
          </w:p>
        </w:tc>
        <w:tc>
          <w:tcPr>
            <w:tcW w:w="1949" w:type="dxa"/>
            <w:vAlign w:val="center"/>
          </w:tcPr>
          <w:p w:rsidR="000E4957" w:rsidRDefault="00F7378C">
            <w:pPr>
              <w:autoSpaceDN w:val="0"/>
              <w:textAlignment w:val="center"/>
              <w:rPr>
                <w:rFonts w:ascii="宋体" w:hAnsi="宋体" w:cs="宋体"/>
                <w:color w:val="000000"/>
                <w:kern w:val="0"/>
                <w:sz w:val="24"/>
              </w:rPr>
            </w:pPr>
            <w:r>
              <w:rPr>
                <w:rFonts w:ascii="宋体" w:hAnsi="宋体" w:cs="宋体" w:hint="eastAsia"/>
                <w:color w:val="000000"/>
                <w:sz w:val="24"/>
              </w:rPr>
              <w:t>45</w:t>
            </w:r>
          </w:p>
        </w:tc>
      </w:tr>
    </w:tbl>
    <w:p w:rsidR="000E4957" w:rsidRDefault="000E4957">
      <w:pPr>
        <w:widowControl/>
        <w:spacing w:line="560" w:lineRule="atLeast"/>
        <w:jc w:val="left"/>
        <w:rPr>
          <w:rFonts w:ascii="宋体" w:hAnsi="宋体" w:cs="宋体"/>
          <w:b/>
          <w:bCs/>
          <w:color w:val="000000"/>
          <w:kern w:val="0"/>
          <w:sz w:val="24"/>
        </w:rPr>
      </w:pP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2970"/>
        <w:gridCol w:w="855"/>
        <w:gridCol w:w="1771"/>
        <w:gridCol w:w="1919"/>
      </w:tblGrid>
      <w:tr w:rsidR="000E4957">
        <w:trPr>
          <w:trHeight w:val="90"/>
        </w:trPr>
        <w:tc>
          <w:tcPr>
            <w:tcW w:w="1181" w:type="dxa"/>
            <w:vAlign w:val="center"/>
          </w:tcPr>
          <w:p w:rsidR="000E4957" w:rsidRDefault="00F7378C" w:rsidP="00830C44">
            <w:pPr>
              <w:widowControl/>
              <w:spacing w:afterLines="50"/>
              <w:jc w:val="center"/>
              <w:rPr>
                <w:rFonts w:ascii="宋体" w:hAnsi="宋体" w:cs="宋体"/>
                <w:b/>
                <w:bCs/>
                <w:color w:val="000000"/>
                <w:kern w:val="0"/>
                <w:sz w:val="24"/>
              </w:rPr>
            </w:pPr>
            <w:r>
              <w:rPr>
                <w:rFonts w:ascii="宋体" w:hAnsi="宋体" w:cs="宋体" w:hint="eastAsia"/>
                <w:b/>
                <w:bCs/>
                <w:sz w:val="24"/>
              </w:rPr>
              <w:t>合同包</w:t>
            </w:r>
          </w:p>
        </w:tc>
        <w:tc>
          <w:tcPr>
            <w:tcW w:w="2970"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名</w:t>
            </w:r>
            <w:r>
              <w:rPr>
                <w:rFonts w:ascii="宋体" w:hAnsi="宋体" w:cs="宋体" w:hint="eastAsia"/>
                <w:b/>
                <w:bCs/>
                <w:color w:val="000000"/>
                <w:kern w:val="0"/>
                <w:sz w:val="24"/>
              </w:rPr>
              <w:t xml:space="preserve"> </w:t>
            </w:r>
            <w:r>
              <w:rPr>
                <w:rFonts w:ascii="宋体" w:hAnsi="宋体" w:cs="宋体" w:hint="eastAsia"/>
                <w:b/>
                <w:bCs/>
                <w:color w:val="000000"/>
                <w:kern w:val="0"/>
                <w:sz w:val="24"/>
              </w:rPr>
              <w:t>称</w:t>
            </w:r>
          </w:p>
        </w:tc>
        <w:tc>
          <w:tcPr>
            <w:tcW w:w="855"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71"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19"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0E4957">
        <w:trPr>
          <w:trHeight w:val="560"/>
        </w:trPr>
        <w:tc>
          <w:tcPr>
            <w:tcW w:w="1181" w:type="dxa"/>
            <w:shd w:val="clear" w:color="auto" w:fill="auto"/>
            <w:vAlign w:val="center"/>
          </w:tcPr>
          <w:p w:rsidR="000E4957" w:rsidRDefault="00F7378C" w:rsidP="00830C44">
            <w:pPr>
              <w:widowControl/>
              <w:spacing w:afterLines="50"/>
              <w:jc w:val="center"/>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-1</w:t>
            </w:r>
          </w:p>
        </w:tc>
        <w:tc>
          <w:tcPr>
            <w:tcW w:w="2970" w:type="dxa"/>
            <w:shd w:val="solid" w:color="FFFFFF" w:fill="auto"/>
            <w:vAlign w:val="center"/>
          </w:tcPr>
          <w:p w:rsidR="000E4957" w:rsidRDefault="00F7378C">
            <w:pPr>
              <w:shd w:val="solid" w:color="FFFFFF" w:fill="auto"/>
              <w:autoSpaceDN w:val="0"/>
              <w:jc w:val="left"/>
              <w:textAlignment w:val="center"/>
              <w:rPr>
                <w:rFonts w:ascii="宋体" w:hAnsi="宋体" w:cs="宋体"/>
                <w:color w:val="000000"/>
                <w:kern w:val="0"/>
                <w:sz w:val="24"/>
              </w:rPr>
            </w:pPr>
            <w:r>
              <w:rPr>
                <w:rFonts w:ascii="宋体" w:hAnsi="宋体" w:cs="宋体" w:hint="eastAsia"/>
                <w:color w:val="000000"/>
                <w:kern w:val="0"/>
                <w:sz w:val="24"/>
              </w:rPr>
              <w:t>包埋盒激光打号机</w:t>
            </w:r>
          </w:p>
        </w:tc>
        <w:tc>
          <w:tcPr>
            <w:tcW w:w="855" w:type="dxa"/>
            <w:vAlign w:val="center"/>
          </w:tcPr>
          <w:p w:rsidR="000E4957" w:rsidRDefault="00F7378C">
            <w:pPr>
              <w:autoSpaceDN w:val="0"/>
              <w:jc w:val="left"/>
              <w:textAlignment w:val="center"/>
              <w:rPr>
                <w:rFonts w:ascii="宋体" w:hAnsi="宋体" w:cs="宋体"/>
                <w:color w:val="000000"/>
                <w:kern w:val="0"/>
                <w:sz w:val="24"/>
              </w:rPr>
            </w:pPr>
            <w:r>
              <w:rPr>
                <w:rFonts w:ascii="宋体" w:hAnsi="宋体" w:cs="宋体" w:hint="eastAsia"/>
                <w:color w:val="000000"/>
                <w:kern w:val="0"/>
                <w:sz w:val="24"/>
              </w:rPr>
              <w:t>2</w:t>
            </w:r>
          </w:p>
        </w:tc>
        <w:tc>
          <w:tcPr>
            <w:tcW w:w="1771" w:type="dxa"/>
            <w:vAlign w:val="center"/>
          </w:tcPr>
          <w:p w:rsidR="000E4957" w:rsidRDefault="00F7378C">
            <w:pPr>
              <w:autoSpaceDN w:val="0"/>
              <w:jc w:val="left"/>
              <w:textAlignment w:val="center"/>
              <w:rPr>
                <w:rFonts w:ascii="宋体" w:hAnsi="宋体" w:cs="宋体"/>
                <w:color w:val="000000"/>
                <w:kern w:val="0"/>
                <w:sz w:val="24"/>
              </w:rPr>
            </w:pPr>
            <w:r>
              <w:rPr>
                <w:rFonts w:ascii="宋体" w:hAnsi="宋体" w:cs="宋体" w:hint="eastAsia"/>
                <w:color w:val="000000"/>
                <w:kern w:val="0"/>
                <w:sz w:val="24"/>
              </w:rPr>
              <w:t>18</w:t>
            </w:r>
          </w:p>
        </w:tc>
        <w:tc>
          <w:tcPr>
            <w:tcW w:w="1919" w:type="dxa"/>
            <w:vAlign w:val="center"/>
          </w:tcPr>
          <w:p w:rsidR="000E4957" w:rsidRDefault="00F7378C">
            <w:pPr>
              <w:autoSpaceDN w:val="0"/>
              <w:textAlignment w:val="center"/>
              <w:rPr>
                <w:rFonts w:ascii="宋体" w:hAnsi="宋体" w:cs="宋体"/>
                <w:color w:val="000000"/>
                <w:kern w:val="0"/>
                <w:sz w:val="24"/>
              </w:rPr>
            </w:pPr>
            <w:r>
              <w:rPr>
                <w:rFonts w:ascii="宋体" w:hAnsi="宋体" w:cs="宋体" w:hint="eastAsia"/>
                <w:color w:val="000000"/>
                <w:sz w:val="24"/>
              </w:rPr>
              <w:t>36</w:t>
            </w:r>
          </w:p>
        </w:tc>
      </w:tr>
    </w:tbl>
    <w:p w:rsidR="000E4957" w:rsidRDefault="000E4957">
      <w:pPr>
        <w:rPr>
          <w:rFonts w:ascii="宋体" w:hAnsi="宋体" w:cs="宋体"/>
          <w:sz w:val="24"/>
        </w:rPr>
      </w:pPr>
    </w:p>
    <w:p w:rsidR="000E4957" w:rsidRDefault="000E4957">
      <w:pPr>
        <w:rPr>
          <w:rFonts w:ascii="宋体" w:hAnsi="宋体" w:cs="宋体"/>
          <w:sz w:val="24"/>
        </w:rPr>
      </w:pP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2970"/>
        <w:gridCol w:w="855"/>
        <w:gridCol w:w="1771"/>
        <w:gridCol w:w="1919"/>
      </w:tblGrid>
      <w:tr w:rsidR="000E4957">
        <w:trPr>
          <w:trHeight w:val="90"/>
        </w:trPr>
        <w:tc>
          <w:tcPr>
            <w:tcW w:w="1181" w:type="dxa"/>
            <w:vAlign w:val="center"/>
          </w:tcPr>
          <w:p w:rsidR="000E4957" w:rsidRDefault="00F7378C" w:rsidP="00830C44">
            <w:pPr>
              <w:widowControl/>
              <w:spacing w:afterLines="50"/>
              <w:jc w:val="center"/>
              <w:rPr>
                <w:rFonts w:ascii="宋体" w:hAnsi="宋体" w:cs="宋体"/>
                <w:b/>
                <w:bCs/>
                <w:color w:val="000000"/>
                <w:kern w:val="0"/>
                <w:sz w:val="24"/>
              </w:rPr>
            </w:pPr>
            <w:r>
              <w:rPr>
                <w:rFonts w:ascii="宋体" w:hAnsi="宋体" w:cs="宋体" w:hint="eastAsia"/>
                <w:b/>
                <w:bCs/>
                <w:sz w:val="24"/>
              </w:rPr>
              <w:t>合同包</w:t>
            </w:r>
          </w:p>
        </w:tc>
        <w:tc>
          <w:tcPr>
            <w:tcW w:w="2970"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名</w:t>
            </w:r>
            <w:r>
              <w:rPr>
                <w:rFonts w:ascii="宋体" w:hAnsi="宋体" w:cs="宋体" w:hint="eastAsia"/>
                <w:b/>
                <w:bCs/>
                <w:color w:val="000000"/>
                <w:kern w:val="0"/>
                <w:sz w:val="24"/>
              </w:rPr>
              <w:t xml:space="preserve"> </w:t>
            </w:r>
            <w:r>
              <w:rPr>
                <w:rFonts w:ascii="宋体" w:hAnsi="宋体" w:cs="宋体" w:hint="eastAsia"/>
                <w:b/>
                <w:bCs/>
                <w:color w:val="000000"/>
                <w:kern w:val="0"/>
                <w:sz w:val="24"/>
              </w:rPr>
              <w:t>称</w:t>
            </w:r>
          </w:p>
        </w:tc>
        <w:tc>
          <w:tcPr>
            <w:tcW w:w="855"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71"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19"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0E4957">
        <w:trPr>
          <w:trHeight w:val="560"/>
        </w:trPr>
        <w:tc>
          <w:tcPr>
            <w:tcW w:w="1181" w:type="dxa"/>
            <w:shd w:val="clear" w:color="auto" w:fill="auto"/>
            <w:vAlign w:val="center"/>
          </w:tcPr>
          <w:p w:rsidR="000E4957" w:rsidRDefault="00F7378C" w:rsidP="00830C44">
            <w:pPr>
              <w:widowControl/>
              <w:spacing w:afterLines="50"/>
              <w:jc w:val="center"/>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-1</w:t>
            </w:r>
          </w:p>
        </w:tc>
        <w:tc>
          <w:tcPr>
            <w:tcW w:w="2970" w:type="dxa"/>
            <w:shd w:val="solid" w:color="FFFFFF" w:fill="auto"/>
            <w:vAlign w:val="center"/>
          </w:tcPr>
          <w:p w:rsidR="000E4957" w:rsidRDefault="00F7378C">
            <w:pPr>
              <w:shd w:val="solid" w:color="FFFFFF" w:fill="auto"/>
              <w:autoSpaceDN w:val="0"/>
              <w:jc w:val="left"/>
              <w:textAlignment w:val="center"/>
              <w:rPr>
                <w:rFonts w:ascii="宋体" w:hAnsi="宋体" w:cs="宋体"/>
                <w:color w:val="000000"/>
                <w:kern w:val="0"/>
                <w:sz w:val="24"/>
              </w:rPr>
            </w:pPr>
            <w:r>
              <w:rPr>
                <w:rFonts w:ascii="宋体" w:hAnsi="宋体" w:cs="宋体" w:hint="eastAsia"/>
                <w:color w:val="000000"/>
                <w:kern w:val="0"/>
                <w:sz w:val="24"/>
              </w:rPr>
              <w:t>载玻片激光打号机</w:t>
            </w:r>
          </w:p>
        </w:tc>
        <w:tc>
          <w:tcPr>
            <w:tcW w:w="855" w:type="dxa"/>
            <w:vAlign w:val="center"/>
          </w:tcPr>
          <w:p w:rsidR="000E4957" w:rsidRDefault="00F7378C">
            <w:pPr>
              <w:autoSpaceDN w:val="0"/>
              <w:jc w:val="left"/>
              <w:textAlignment w:val="center"/>
              <w:rPr>
                <w:rFonts w:ascii="宋体" w:hAnsi="宋体" w:cs="宋体"/>
                <w:color w:val="000000"/>
                <w:kern w:val="0"/>
                <w:sz w:val="24"/>
              </w:rPr>
            </w:pPr>
            <w:r>
              <w:rPr>
                <w:rFonts w:ascii="宋体" w:hAnsi="宋体" w:cs="宋体" w:hint="eastAsia"/>
                <w:color w:val="000000"/>
                <w:kern w:val="0"/>
                <w:sz w:val="24"/>
              </w:rPr>
              <w:t>3</w:t>
            </w:r>
          </w:p>
        </w:tc>
        <w:tc>
          <w:tcPr>
            <w:tcW w:w="1771" w:type="dxa"/>
            <w:vAlign w:val="center"/>
          </w:tcPr>
          <w:p w:rsidR="000E4957" w:rsidRDefault="00F7378C">
            <w:pPr>
              <w:autoSpaceDN w:val="0"/>
              <w:jc w:val="left"/>
              <w:textAlignment w:val="center"/>
              <w:rPr>
                <w:rFonts w:ascii="宋体" w:hAnsi="宋体" w:cs="宋体"/>
                <w:color w:val="000000"/>
                <w:kern w:val="0"/>
                <w:sz w:val="24"/>
              </w:rPr>
            </w:pPr>
            <w:r>
              <w:rPr>
                <w:rFonts w:ascii="宋体" w:hAnsi="宋体" w:cs="宋体" w:hint="eastAsia"/>
                <w:color w:val="000000"/>
                <w:kern w:val="0"/>
                <w:sz w:val="24"/>
              </w:rPr>
              <w:t>16.5</w:t>
            </w:r>
          </w:p>
        </w:tc>
        <w:tc>
          <w:tcPr>
            <w:tcW w:w="1919" w:type="dxa"/>
            <w:vAlign w:val="center"/>
          </w:tcPr>
          <w:p w:rsidR="000E4957" w:rsidRDefault="00F7378C">
            <w:pPr>
              <w:autoSpaceDN w:val="0"/>
              <w:textAlignment w:val="center"/>
              <w:rPr>
                <w:rFonts w:ascii="宋体" w:hAnsi="宋体" w:cs="宋体"/>
                <w:color w:val="000000"/>
                <w:kern w:val="0"/>
                <w:sz w:val="24"/>
              </w:rPr>
            </w:pPr>
            <w:r>
              <w:rPr>
                <w:rFonts w:ascii="宋体" w:hAnsi="宋体" w:cs="宋体" w:hint="eastAsia"/>
                <w:color w:val="000000"/>
                <w:sz w:val="24"/>
              </w:rPr>
              <w:t>49.5</w:t>
            </w:r>
          </w:p>
        </w:tc>
      </w:tr>
    </w:tbl>
    <w:p w:rsidR="000E4957" w:rsidRDefault="000E4957">
      <w:pPr>
        <w:rPr>
          <w:rFonts w:ascii="仿宋_GB2312" w:eastAsia="仿宋_GB2312" w:hAnsi="仿宋_GB2312" w:cs="仿宋_GB2312"/>
          <w:sz w:val="32"/>
          <w:szCs w:val="32"/>
        </w:rPr>
      </w:pP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2970"/>
        <w:gridCol w:w="855"/>
        <w:gridCol w:w="1771"/>
        <w:gridCol w:w="1919"/>
      </w:tblGrid>
      <w:tr w:rsidR="000E4957">
        <w:trPr>
          <w:trHeight w:val="90"/>
        </w:trPr>
        <w:tc>
          <w:tcPr>
            <w:tcW w:w="1181" w:type="dxa"/>
            <w:vAlign w:val="center"/>
          </w:tcPr>
          <w:p w:rsidR="000E4957" w:rsidRDefault="00F7378C" w:rsidP="00830C44">
            <w:pPr>
              <w:widowControl/>
              <w:spacing w:afterLines="50"/>
              <w:jc w:val="center"/>
              <w:rPr>
                <w:rFonts w:ascii="宋体" w:hAnsi="宋体" w:cs="宋体"/>
                <w:b/>
                <w:bCs/>
                <w:color w:val="000000"/>
                <w:kern w:val="0"/>
                <w:sz w:val="24"/>
              </w:rPr>
            </w:pPr>
            <w:r>
              <w:rPr>
                <w:rFonts w:ascii="宋体" w:hAnsi="宋体" w:cs="宋体" w:hint="eastAsia"/>
                <w:b/>
                <w:bCs/>
                <w:sz w:val="24"/>
              </w:rPr>
              <w:t>合同包</w:t>
            </w:r>
          </w:p>
        </w:tc>
        <w:tc>
          <w:tcPr>
            <w:tcW w:w="2970"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名</w:t>
            </w:r>
            <w:r>
              <w:rPr>
                <w:rFonts w:ascii="宋体" w:hAnsi="宋体" w:cs="宋体" w:hint="eastAsia"/>
                <w:b/>
                <w:bCs/>
                <w:color w:val="000000"/>
                <w:kern w:val="0"/>
                <w:sz w:val="24"/>
              </w:rPr>
              <w:t xml:space="preserve"> </w:t>
            </w:r>
            <w:r>
              <w:rPr>
                <w:rFonts w:ascii="宋体" w:hAnsi="宋体" w:cs="宋体" w:hint="eastAsia"/>
                <w:b/>
                <w:bCs/>
                <w:color w:val="000000"/>
                <w:kern w:val="0"/>
                <w:sz w:val="24"/>
              </w:rPr>
              <w:t>称</w:t>
            </w:r>
          </w:p>
        </w:tc>
        <w:tc>
          <w:tcPr>
            <w:tcW w:w="855"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71"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19"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0E4957">
        <w:trPr>
          <w:trHeight w:val="560"/>
        </w:trPr>
        <w:tc>
          <w:tcPr>
            <w:tcW w:w="1181" w:type="dxa"/>
            <w:shd w:val="clear" w:color="auto" w:fill="auto"/>
            <w:vAlign w:val="center"/>
          </w:tcPr>
          <w:p w:rsidR="000E4957" w:rsidRDefault="00F7378C" w:rsidP="00830C44">
            <w:pPr>
              <w:widowControl/>
              <w:spacing w:afterLines="50"/>
              <w:jc w:val="center"/>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-1</w:t>
            </w:r>
          </w:p>
        </w:tc>
        <w:tc>
          <w:tcPr>
            <w:tcW w:w="2970" w:type="dxa"/>
            <w:shd w:val="solid" w:color="FFFFFF" w:fill="auto"/>
            <w:vAlign w:val="center"/>
          </w:tcPr>
          <w:p w:rsidR="000E4957" w:rsidRDefault="00F7378C">
            <w:pPr>
              <w:shd w:val="solid" w:color="FFFFFF" w:fill="auto"/>
              <w:autoSpaceDN w:val="0"/>
              <w:jc w:val="left"/>
              <w:textAlignment w:val="center"/>
              <w:rPr>
                <w:rFonts w:ascii="宋体" w:hAnsi="宋体" w:cs="宋体"/>
                <w:color w:val="000000"/>
                <w:kern w:val="0"/>
                <w:sz w:val="24"/>
              </w:rPr>
            </w:pPr>
            <w:r>
              <w:rPr>
                <w:rFonts w:ascii="宋体" w:hAnsi="宋体" w:cs="宋体" w:hint="eastAsia"/>
                <w:color w:val="000000"/>
                <w:kern w:val="0"/>
                <w:sz w:val="24"/>
              </w:rPr>
              <w:t>全自动拨片扫描仪</w:t>
            </w:r>
          </w:p>
        </w:tc>
        <w:tc>
          <w:tcPr>
            <w:tcW w:w="855" w:type="dxa"/>
            <w:vAlign w:val="center"/>
          </w:tcPr>
          <w:p w:rsidR="000E4957" w:rsidRDefault="00F7378C">
            <w:pPr>
              <w:autoSpaceDN w:val="0"/>
              <w:jc w:val="left"/>
              <w:textAlignment w:val="center"/>
              <w:rPr>
                <w:rFonts w:ascii="宋体" w:hAnsi="宋体" w:cs="宋体"/>
                <w:color w:val="000000"/>
                <w:kern w:val="0"/>
                <w:sz w:val="24"/>
              </w:rPr>
            </w:pPr>
            <w:r>
              <w:rPr>
                <w:rFonts w:ascii="宋体" w:hAnsi="宋体" w:cs="宋体" w:hint="eastAsia"/>
                <w:color w:val="000000"/>
                <w:kern w:val="0"/>
                <w:sz w:val="24"/>
              </w:rPr>
              <w:t>1</w:t>
            </w:r>
          </w:p>
        </w:tc>
        <w:tc>
          <w:tcPr>
            <w:tcW w:w="1771" w:type="dxa"/>
            <w:vAlign w:val="center"/>
          </w:tcPr>
          <w:p w:rsidR="000E4957" w:rsidRDefault="00F7378C">
            <w:pPr>
              <w:autoSpaceDN w:val="0"/>
              <w:jc w:val="left"/>
              <w:textAlignment w:val="center"/>
              <w:rPr>
                <w:rFonts w:ascii="宋体" w:hAnsi="宋体" w:cs="宋体"/>
                <w:color w:val="000000"/>
                <w:kern w:val="0"/>
                <w:sz w:val="24"/>
              </w:rPr>
            </w:pPr>
            <w:r>
              <w:rPr>
                <w:rFonts w:ascii="宋体" w:hAnsi="宋体" w:cs="宋体" w:hint="eastAsia"/>
                <w:color w:val="000000"/>
                <w:kern w:val="0"/>
                <w:sz w:val="24"/>
              </w:rPr>
              <w:t>48</w:t>
            </w:r>
          </w:p>
        </w:tc>
        <w:tc>
          <w:tcPr>
            <w:tcW w:w="1919" w:type="dxa"/>
            <w:vAlign w:val="center"/>
          </w:tcPr>
          <w:p w:rsidR="000E4957" w:rsidRDefault="00F7378C">
            <w:pPr>
              <w:autoSpaceDN w:val="0"/>
              <w:textAlignment w:val="center"/>
              <w:rPr>
                <w:rFonts w:ascii="宋体" w:hAnsi="宋体" w:cs="宋体"/>
                <w:color w:val="000000"/>
                <w:kern w:val="0"/>
                <w:sz w:val="24"/>
              </w:rPr>
            </w:pPr>
            <w:r>
              <w:rPr>
                <w:rFonts w:ascii="宋体" w:hAnsi="宋体" w:cs="宋体" w:hint="eastAsia"/>
                <w:color w:val="000000"/>
                <w:sz w:val="24"/>
              </w:rPr>
              <w:t>48</w:t>
            </w:r>
          </w:p>
        </w:tc>
      </w:tr>
    </w:tbl>
    <w:p w:rsidR="000E4957" w:rsidRDefault="000E4957">
      <w:pPr>
        <w:rPr>
          <w:rFonts w:ascii="仿宋_GB2312" w:eastAsia="仿宋_GB2312" w:hAnsi="仿宋_GB2312" w:cs="仿宋_GB2312"/>
          <w:sz w:val="32"/>
          <w:szCs w:val="32"/>
        </w:rPr>
      </w:pP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2970"/>
        <w:gridCol w:w="855"/>
        <w:gridCol w:w="1771"/>
        <w:gridCol w:w="1919"/>
      </w:tblGrid>
      <w:tr w:rsidR="000E4957">
        <w:trPr>
          <w:trHeight w:val="90"/>
        </w:trPr>
        <w:tc>
          <w:tcPr>
            <w:tcW w:w="1181" w:type="dxa"/>
            <w:vAlign w:val="center"/>
          </w:tcPr>
          <w:p w:rsidR="000E4957" w:rsidRDefault="00F7378C" w:rsidP="00830C44">
            <w:pPr>
              <w:widowControl/>
              <w:spacing w:afterLines="50"/>
              <w:jc w:val="center"/>
              <w:rPr>
                <w:rFonts w:ascii="宋体" w:hAnsi="宋体" w:cs="宋体"/>
                <w:b/>
                <w:bCs/>
                <w:color w:val="000000"/>
                <w:kern w:val="0"/>
                <w:sz w:val="24"/>
              </w:rPr>
            </w:pPr>
            <w:r>
              <w:rPr>
                <w:rFonts w:ascii="宋体" w:hAnsi="宋体" w:cs="宋体" w:hint="eastAsia"/>
                <w:b/>
                <w:bCs/>
                <w:sz w:val="24"/>
              </w:rPr>
              <w:t>合同包</w:t>
            </w:r>
          </w:p>
        </w:tc>
        <w:tc>
          <w:tcPr>
            <w:tcW w:w="2970"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名</w:t>
            </w:r>
            <w:r>
              <w:rPr>
                <w:rFonts w:ascii="宋体" w:hAnsi="宋体" w:cs="宋体" w:hint="eastAsia"/>
                <w:b/>
                <w:bCs/>
                <w:color w:val="000000"/>
                <w:kern w:val="0"/>
                <w:sz w:val="24"/>
              </w:rPr>
              <w:t xml:space="preserve"> </w:t>
            </w:r>
            <w:r>
              <w:rPr>
                <w:rFonts w:ascii="宋体" w:hAnsi="宋体" w:cs="宋体" w:hint="eastAsia"/>
                <w:b/>
                <w:bCs/>
                <w:color w:val="000000"/>
                <w:kern w:val="0"/>
                <w:sz w:val="24"/>
              </w:rPr>
              <w:t>称</w:t>
            </w:r>
          </w:p>
        </w:tc>
        <w:tc>
          <w:tcPr>
            <w:tcW w:w="855"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71"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19" w:type="dxa"/>
            <w:vAlign w:val="center"/>
          </w:tcPr>
          <w:p w:rsidR="000E4957" w:rsidRDefault="00F7378C" w:rsidP="00830C44">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0E4957">
        <w:trPr>
          <w:trHeight w:val="560"/>
        </w:trPr>
        <w:tc>
          <w:tcPr>
            <w:tcW w:w="1181" w:type="dxa"/>
            <w:shd w:val="clear" w:color="auto" w:fill="auto"/>
            <w:vAlign w:val="center"/>
          </w:tcPr>
          <w:p w:rsidR="000E4957" w:rsidRDefault="00F7378C" w:rsidP="00830C44">
            <w:pPr>
              <w:widowControl/>
              <w:spacing w:afterLines="50"/>
              <w:jc w:val="center"/>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-1</w:t>
            </w:r>
          </w:p>
        </w:tc>
        <w:tc>
          <w:tcPr>
            <w:tcW w:w="2970" w:type="dxa"/>
            <w:shd w:val="solid" w:color="FFFFFF" w:fill="auto"/>
            <w:vAlign w:val="center"/>
          </w:tcPr>
          <w:p w:rsidR="000E4957" w:rsidRDefault="00F7378C">
            <w:pPr>
              <w:shd w:val="solid" w:color="FFFFFF" w:fill="auto"/>
              <w:autoSpaceDN w:val="0"/>
              <w:jc w:val="left"/>
              <w:textAlignment w:val="center"/>
              <w:rPr>
                <w:rFonts w:ascii="宋体" w:hAnsi="宋体" w:cs="宋体"/>
                <w:color w:val="000000"/>
                <w:kern w:val="0"/>
                <w:sz w:val="24"/>
              </w:rPr>
            </w:pPr>
            <w:r>
              <w:rPr>
                <w:rFonts w:ascii="宋体" w:hAnsi="宋体" w:cs="宋体" w:hint="eastAsia"/>
                <w:color w:val="000000"/>
                <w:kern w:val="0"/>
                <w:sz w:val="24"/>
              </w:rPr>
              <w:t>精益流程管理系统工作站</w:t>
            </w:r>
          </w:p>
        </w:tc>
        <w:tc>
          <w:tcPr>
            <w:tcW w:w="855" w:type="dxa"/>
            <w:vAlign w:val="center"/>
          </w:tcPr>
          <w:p w:rsidR="000E4957" w:rsidRDefault="00F7378C">
            <w:pPr>
              <w:autoSpaceDN w:val="0"/>
              <w:jc w:val="left"/>
              <w:textAlignment w:val="center"/>
              <w:rPr>
                <w:rFonts w:ascii="宋体" w:hAnsi="宋体" w:cs="宋体"/>
                <w:color w:val="000000"/>
                <w:kern w:val="0"/>
                <w:sz w:val="24"/>
              </w:rPr>
            </w:pPr>
            <w:r>
              <w:rPr>
                <w:rFonts w:ascii="宋体" w:hAnsi="宋体" w:cs="宋体" w:hint="eastAsia"/>
                <w:color w:val="000000"/>
                <w:kern w:val="0"/>
                <w:sz w:val="24"/>
              </w:rPr>
              <w:t>1</w:t>
            </w:r>
          </w:p>
        </w:tc>
        <w:tc>
          <w:tcPr>
            <w:tcW w:w="1771" w:type="dxa"/>
            <w:vAlign w:val="center"/>
          </w:tcPr>
          <w:p w:rsidR="000E4957" w:rsidRDefault="00F7378C">
            <w:pPr>
              <w:autoSpaceDN w:val="0"/>
              <w:jc w:val="left"/>
              <w:textAlignment w:val="center"/>
              <w:rPr>
                <w:rFonts w:ascii="宋体" w:hAnsi="宋体" w:cs="宋体"/>
                <w:color w:val="000000"/>
                <w:kern w:val="0"/>
                <w:sz w:val="24"/>
              </w:rPr>
            </w:pPr>
            <w:r>
              <w:rPr>
                <w:rFonts w:ascii="宋体" w:hAnsi="宋体" w:cs="宋体" w:hint="eastAsia"/>
                <w:color w:val="000000"/>
                <w:kern w:val="0"/>
                <w:sz w:val="24"/>
              </w:rPr>
              <w:t>30</w:t>
            </w:r>
          </w:p>
        </w:tc>
        <w:tc>
          <w:tcPr>
            <w:tcW w:w="1919" w:type="dxa"/>
            <w:vAlign w:val="center"/>
          </w:tcPr>
          <w:p w:rsidR="000E4957" w:rsidRDefault="00F7378C">
            <w:pPr>
              <w:autoSpaceDN w:val="0"/>
              <w:textAlignment w:val="center"/>
              <w:rPr>
                <w:rFonts w:ascii="宋体" w:hAnsi="宋体" w:cs="宋体"/>
                <w:color w:val="000000"/>
                <w:kern w:val="0"/>
                <w:sz w:val="24"/>
              </w:rPr>
            </w:pPr>
            <w:r>
              <w:rPr>
                <w:rFonts w:ascii="宋体" w:hAnsi="宋体" w:cs="宋体" w:hint="eastAsia"/>
                <w:color w:val="000000"/>
                <w:sz w:val="24"/>
              </w:rPr>
              <w:t>30</w:t>
            </w:r>
          </w:p>
        </w:tc>
      </w:tr>
    </w:tbl>
    <w:p w:rsidR="000E4957" w:rsidRDefault="000E4957">
      <w:pPr>
        <w:rPr>
          <w:rFonts w:ascii="仿宋_GB2312" w:eastAsia="仿宋_GB2312" w:hAnsi="仿宋_GB2312" w:cs="仿宋_GB2312"/>
          <w:sz w:val="32"/>
          <w:szCs w:val="32"/>
        </w:rPr>
      </w:pPr>
    </w:p>
    <w:p w:rsidR="000E4957" w:rsidRDefault="000E4957">
      <w:pPr>
        <w:rPr>
          <w:rFonts w:ascii="仿宋_GB2312" w:eastAsia="仿宋_GB2312" w:hAnsi="仿宋_GB2312" w:cs="仿宋_GB2312"/>
          <w:sz w:val="32"/>
          <w:szCs w:val="32"/>
        </w:rPr>
      </w:pPr>
    </w:p>
    <w:p w:rsidR="000E4957" w:rsidRDefault="00F7378C">
      <w:pPr>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技术功能及服务要求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0E4957">
        <w:trPr>
          <w:trHeight w:val="6066"/>
        </w:trPr>
        <w:tc>
          <w:tcPr>
            <w:tcW w:w="8522" w:type="dxa"/>
          </w:tcPr>
          <w:p w:rsidR="000E4957" w:rsidRDefault="00F7378C">
            <w:pPr>
              <w:rPr>
                <w:rFonts w:ascii="宋体" w:hAnsi="宋体" w:cs="宋体"/>
                <w:b/>
                <w:bCs/>
                <w:sz w:val="28"/>
                <w:szCs w:val="28"/>
              </w:rPr>
            </w:pPr>
            <w:r>
              <w:rPr>
                <w:rFonts w:ascii="宋体" w:hAnsi="宋体" w:cs="宋体" w:hint="eastAsia"/>
                <w:b/>
                <w:bCs/>
                <w:sz w:val="24"/>
              </w:rPr>
              <w:t>合同包</w:t>
            </w:r>
            <w:r>
              <w:rPr>
                <w:rFonts w:ascii="宋体" w:hAnsi="宋体" w:cs="宋体" w:hint="eastAsia"/>
                <w:b/>
                <w:bCs/>
                <w:color w:val="000000"/>
                <w:kern w:val="0"/>
                <w:sz w:val="24"/>
              </w:rPr>
              <w:t>1-1</w:t>
            </w:r>
            <w:r>
              <w:rPr>
                <w:rFonts w:ascii="宋体" w:hAnsi="宋体" w:cs="宋体" w:hint="eastAsia"/>
                <w:b/>
                <w:bCs/>
                <w:color w:val="000000"/>
                <w:kern w:val="0"/>
                <w:sz w:val="24"/>
              </w:rPr>
              <w:t xml:space="preserve"> </w:t>
            </w:r>
            <w:r>
              <w:rPr>
                <w:rFonts w:ascii="宋体" w:hAnsi="宋体" w:cs="宋体" w:hint="eastAsia"/>
                <w:b/>
                <w:bCs/>
                <w:color w:val="000000"/>
                <w:kern w:val="0"/>
                <w:sz w:val="24"/>
              </w:rPr>
              <w:t>半自动旋转式石蜡切片机</w:t>
            </w:r>
            <w:r>
              <w:rPr>
                <w:rFonts w:ascii="宋体" w:hAnsi="宋体" w:cs="宋体" w:hint="eastAsia"/>
                <w:b/>
                <w:bCs/>
                <w:sz w:val="28"/>
                <w:szCs w:val="28"/>
              </w:rPr>
              <w:t xml:space="preserve"> </w:t>
            </w:r>
            <w:r>
              <w:rPr>
                <w:rFonts w:ascii="宋体" w:hAnsi="宋体" w:cs="宋体" w:hint="eastAsia"/>
                <w:b/>
                <w:bCs/>
                <w:sz w:val="28"/>
                <w:szCs w:val="28"/>
              </w:rPr>
              <w:t xml:space="preserve">2 </w:t>
            </w:r>
            <w:r>
              <w:rPr>
                <w:rFonts w:ascii="宋体" w:hAnsi="宋体" w:cs="宋体" w:hint="eastAsia"/>
                <w:b/>
                <w:bCs/>
                <w:sz w:val="28"/>
                <w:szCs w:val="28"/>
              </w:rPr>
              <w:t>台：</w:t>
            </w:r>
          </w:p>
          <w:p w:rsidR="000E4957" w:rsidRDefault="000E4957" w:rsidP="00830C44">
            <w:pPr>
              <w:pStyle w:val="2"/>
              <w:spacing w:line="240" w:lineRule="auto"/>
              <w:ind w:firstLine="422"/>
            </w:pPr>
          </w:p>
          <w:p w:rsidR="000E4957" w:rsidRDefault="00F7378C">
            <w:pPr>
              <w:widowControl/>
              <w:numPr>
                <w:ilvl w:val="0"/>
                <w:numId w:val="2"/>
              </w:numPr>
              <w:spacing w:after="150"/>
              <w:jc w:val="left"/>
              <w:rPr>
                <w:rFonts w:ascii="宋体" w:hAnsi="宋体" w:cs="宋体"/>
                <w:kern w:val="0"/>
                <w:szCs w:val="21"/>
              </w:rPr>
            </w:pPr>
            <w:r>
              <w:rPr>
                <w:rFonts w:ascii="宋体" w:hAnsi="宋体" w:cs="宋体" w:hint="eastAsia"/>
                <w:kern w:val="0"/>
                <w:szCs w:val="21"/>
              </w:rPr>
              <w:t>切片机为</w:t>
            </w:r>
            <w:r>
              <w:rPr>
                <w:rFonts w:ascii="宋体" w:hAnsi="宋体" w:cs="宋体" w:hint="eastAsia"/>
                <w:szCs w:val="21"/>
              </w:rPr>
              <w:t>半自动轮转切片模式</w:t>
            </w:r>
            <w:r>
              <w:rPr>
                <w:rFonts w:ascii="宋体" w:hAnsi="宋体" w:cs="宋体" w:hint="eastAsia"/>
                <w:kern w:val="0"/>
                <w:szCs w:val="21"/>
              </w:rPr>
              <w:t>。</w:t>
            </w:r>
          </w:p>
          <w:p w:rsidR="000E4957" w:rsidRDefault="00F7378C">
            <w:pPr>
              <w:widowControl/>
              <w:spacing w:after="15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 xml:space="preserve">  </w:t>
            </w:r>
            <w:r>
              <w:rPr>
                <w:rFonts w:ascii="宋体" w:hAnsi="宋体" w:cs="宋体" w:hint="eastAsia"/>
                <w:kern w:val="0"/>
                <w:szCs w:val="21"/>
              </w:rPr>
              <w:t>切片厚度：</w:t>
            </w:r>
            <w:r>
              <w:rPr>
                <w:rFonts w:ascii="宋体" w:hAnsi="宋体" w:cs="宋体" w:hint="eastAsia"/>
                <w:kern w:val="0"/>
                <w:szCs w:val="21"/>
              </w:rPr>
              <w:t>0.5</w:t>
            </w:r>
            <w:r>
              <w:rPr>
                <w:rFonts w:ascii="宋体" w:hAnsi="宋体" w:cs="宋体" w:hint="eastAsia"/>
                <w:kern w:val="0"/>
                <w:szCs w:val="21"/>
              </w:rPr>
              <w:t>-100</w:t>
            </w:r>
            <w:r>
              <w:rPr>
                <w:rFonts w:ascii="宋体" w:hAnsi="宋体" w:cs="宋体" w:hint="eastAsia"/>
                <w:kern w:val="0"/>
                <w:szCs w:val="21"/>
              </w:rPr>
              <w:t>μ</w:t>
            </w:r>
            <w:r>
              <w:rPr>
                <w:rFonts w:ascii="宋体" w:hAnsi="宋体" w:cs="宋体" w:hint="eastAsia"/>
                <w:kern w:val="0"/>
                <w:szCs w:val="21"/>
              </w:rPr>
              <w:t>m</w:t>
            </w:r>
            <w:r>
              <w:rPr>
                <w:rFonts w:ascii="宋体" w:hAnsi="宋体" w:cs="宋体" w:hint="eastAsia"/>
                <w:kern w:val="0"/>
                <w:szCs w:val="21"/>
              </w:rPr>
              <w:t>。</w:t>
            </w:r>
          </w:p>
          <w:p w:rsidR="000E4957" w:rsidRDefault="00F7378C">
            <w:pPr>
              <w:widowControl/>
              <w:spacing w:after="150"/>
              <w:jc w:val="left"/>
              <w:rPr>
                <w:rFonts w:ascii="宋体" w:hAnsi="宋体" w:cs="宋体"/>
                <w:kern w:val="0"/>
                <w:szCs w:val="21"/>
              </w:rPr>
            </w:pPr>
            <w:r>
              <w:rPr>
                <w:rFonts w:ascii="宋体" w:hAnsi="宋体" w:cs="宋体" w:hint="eastAsia"/>
                <w:kern w:val="0"/>
                <w:szCs w:val="21"/>
              </w:rPr>
              <w:t>3  </w:t>
            </w:r>
            <w:r>
              <w:rPr>
                <w:rFonts w:ascii="宋体" w:hAnsi="宋体" w:cs="宋体" w:hint="eastAsia"/>
                <w:kern w:val="0"/>
                <w:szCs w:val="21"/>
              </w:rPr>
              <w:t>修块厚度：</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600</w:t>
            </w:r>
            <w:r>
              <w:rPr>
                <w:rFonts w:ascii="宋体" w:hAnsi="宋体" w:cs="宋体" w:hint="eastAsia"/>
                <w:kern w:val="0"/>
                <w:szCs w:val="21"/>
              </w:rPr>
              <w:t>μ</w:t>
            </w:r>
            <w:r>
              <w:rPr>
                <w:rFonts w:ascii="宋体" w:hAnsi="宋体" w:cs="宋体" w:hint="eastAsia"/>
                <w:kern w:val="0"/>
                <w:szCs w:val="21"/>
              </w:rPr>
              <w:t>m</w:t>
            </w:r>
            <w:r>
              <w:rPr>
                <w:rFonts w:ascii="宋体" w:hAnsi="宋体" w:cs="宋体" w:hint="eastAsia"/>
                <w:kern w:val="0"/>
                <w:szCs w:val="21"/>
              </w:rPr>
              <w:t>。</w:t>
            </w:r>
          </w:p>
          <w:p w:rsidR="000E4957" w:rsidRDefault="00F7378C">
            <w:pPr>
              <w:widowControl/>
              <w:spacing w:after="150"/>
              <w:jc w:val="left"/>
              <w:rPr>
                <w:rFonts w:ascii="宋体" w:hAnsi="宋体" w:cs="宋体"/>
                <w:kern w:val="0"/>
                <w:szCs w:val="21"/>
              </w:rPr>
            </w:pPr>
            <w:r>
              <w:rPr>
                <w:rFonts w:ascii="宋体" w:hAnsi="宋体" w:cs="宋体" w:hint="eastAsia"/>
                <w:kern w:val="0"/>
                <w:szCs w:val="21"/>
              </w:rPr>
              <w:t>5  </w:t>
            </w:r>
            <w:r>
              <w:rPr>
                <w:rFonts w:ascii="宋体" w:hAnsi="宋体" w:cs="宋体" w:hint="eastAsia"/>
                <w:kern w:val="0"/>
                <w:szCs w:val="21"/>
              </w:rPr>
              <w:t>垂直样品行程：≥</w:t>
            </w:r>
            <w:r>
              <w:rPr>
                <w:rFonts w:ascii="宋体" w:hAnsi="宋体" w:cs="宋体" w:hint="eastAsia"/>
                <w:kern w:val="0"/>
                <w:szCs w:val="21"/>
              </w:rPr>
              <w:t>70mm</w:t>
            </w:r>
            <w:r>
              <w:rPr>
                <w:rFonts w:ascii="宋体" w:hAnsi="宋体" w:cs="宋体" w:hint="eastAsia"/>
                <w:kern w:val="0"/>
                <w:szCs w:val="21"/>
              </w:rPr>
              <w:t>。</w:t>
            </w:r>
          </w:p>
          <w:p w:rsidR="000E4957" w:rsidRDefault="00F7378C">
            <w:pPr>
              <w:widowControl/>
              <w:spacing w:after="150"/>
              <w:jc w:val="left"/>
              <w:rPr>
                <w:rFonts w:ascii="宋体" w:hAnsi="宋体" w:cs="宋体"/>
                <w:kern w:val="0"/>
                <w:szCs w:val="21"/>
              </w:rPr>
            </w:pPr>
            <w:r>
              <w:rPr>
                <w:rFonts w:ascii="宋体" w:hAnsi="宋体" w:cs="宋体" w:hint="eastAsia"/>
                <w:kern w:val="0"/>
                <w:szCs w:val="21"/>
              </w:rPr>
              <w:t>6  </w:t>
            </w:r>
            <w:r>
              <w:rPr>
                <w:rFonts w:ascii="宋体" w:hAnsi="宋体" w:cs="宋体" w:hint="eastAsia"/>
                <w:kern w:val="0"/>
                <w:szCs w:val="21"/>
              </w:rPr>
              <w:t>静音样品回缩</w:t>
            </w:r>
            <w:r>
              <w:rPr>
                <w:rFonts w:ascii="宋体" w:hAnsi="宋体" w:cs="宋体" w:hint="eastAsia"/>
                <w:kern w:val="0"/>
                <w:szCs w:val="21"/>
              </w:rPr>
              <w:t>功能</w:t>
            </w:r>
            <w:r>
              <w:rPr>
                <w:rFonts w:ascii="宋体" w:hAnsi="宋体" w:cs="宋体" w:hint="eastAsia"/>
                <w:kern w:val="0"/>
                <w:szCs w:val="21"/>
              </w:rPr>
              <w:t>。</w:t>
            </w:r>
          </w:p>
          <w:p w:rsidR="000E4957" w:rsidRDefault="00F7378C">
            <w:pPr>
              <w:widowControl/>
              <w:spacing w:after="15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 xml:space="preserve">  </w:t>
            </w:r>
            <w:r>
              <w:rPr>
                <w:rFonts w:ascii="宋体" w:hAnsi="宋体" w:cs="宋体" w:hint="eastAsia"/>
                <w:kern w:val="0"/>
                <w:szCs w:val="21"/>
              </w:rPr>
              <w:t>切片机</w:t>
            </w:r>
            <w:r>
              <w:rPr>
                <w:rFonts w:ascii="宋体" w:hAnsi="宋体" w:cs="宋体" w:hint="eastAsia"/>
                <w:kern w:val="0"/>
                <w:szCs w:val="21"/>
              </w:rPr>
              <w:t>具有</w:t>
            </w:r>
            <w:r>
              <w:rPr>
                <w:rFonts w:ascii="宋体" w:hAnsi="宋体" w:cs="宋体" w:hint="eastAsia"/>
                <w:kern w:val="0"/>
                <w:szCs w:val="21"/>
              </w:rPr>
              <w:t>防护</w:t>
            </w:r>
            <w:r>
              <w:rPr>
                <w:rFonts w:ascii="宋体" w:hAnsi="宋体" w:cs="宋体" w:hint="eastAsia"/>
                <w:kern w:val="0"/>
                <w:szCs w:val="21"/>
              </w:rPr>
              <w:t>涂层。</w:t>
            </w:r>
          </w:p>
          <w:p w:rsidR="000E4957" w:rsidRDefault="00F7378C">
            <w:pPr>
              <w:widowControl/>
              <w:spacing w:after="15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 xml:space="preserve">  </w:t>
            </w:r>
            <w:r>
              <w:rPr>
                <w:rFonts w:ascii="宋体" w:hAnsi="宋体" w:cs="宋体" w:hint="eastAsia"/>
                <w:kern w:val="0"/>
                <w:szCs w:val="21"/>
              </w:rPr>
              <w:t>切片机</w:t>
            </w:r>
            <w:r>
              <w:rPr>
                <w:rFonts w:ascii="宋体" w:hAnsi="宋体" w:cs="宋体" w:hint="eastAsia"/>
                <w:kern w:val="0"/>
                <w:szCs w:val="21"/>
              </w:rPr>
              <w:t>具有配重手轮</w:t>
            </w:r>
            <w:r>
              <w:rPr>
                <w:rFonts w:ascii="宋体" w:hAnsi="宋体" w:cs="宋体" w:hint="eastAsia"/>
                <w:kern w:val="0"/>
                <w:szCs w:val="21"/>
              </w:rPr>
              <w:t>，旋转轻便、稳定</w:t>
            </w:r>
            <w:r>
              <w:rPr>
                <w:rFonts w:ascii="宋体" w:hAnsi="宋体" w:cs="宋体" w:hint="eastAsia"/>
                <w:kern w:val="0"/>
                <w:szCs w:val="21"/>
              </w:rPr>
              <w:t>。</w:t>
            </w:r>
          </w:p>
          <w:p w:rsidR="000E4957" w:rsidRDefault="00F7378C">
            <w:pPr>
              <w:widowControl/>
              <w:spacing w:after="150"/>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 xml:space="preserve">  </w:t>
            </w:r>
            <w:r>
              <w:rPr>
                <w:rFonts w:ascii="宋体" w:hAnsi="宋体" w:cs="宋体" w:hint="eastAsia"/>
                <w:kern w:val="0"/>
                <w:szCs w:val="21"/>
              </w:rPr>
              <w:t>有</w:t>
            </w:r>
            <w:r>
              <w:rPr>
                <w:rFonts w:ascii="宋体" w:hAnsi="宋体" w:cs="宋体" w:hint="eastAsia"/>
                <w:kern w:val="0"/>
                <w:szCs w:val="21"/>
              </w:rPr>
              <w:t>控制面板，有效控制所有重要操作。</w:t>
            </w:r>
          </w:p>
          <w:p w:rsidR="000E4957" w:rsidRDefault="00F7378C">
            <w:pPr>
              <w:widowControl/>
              <w:spacing w:after="15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0</w:t>
            </w:r>
            <w:r>
              <w:rPr>
                <w:rFonts w:ascii="宋体" w:hAnsi="宋体" w:cs="宋体" w:hint="eastAsia"/>
                <w:kern w:val="0"/>
                <w:szCs w:val="21"/>
              </w:rPr>
              <w:t xml:space="preserve"> </w:t>
            </w:r>
            <w:r>
              <w:rPr>
                <w:rFonts w:ascii="宋体" w:hAnsi="宋体" w:cs="宋体" w:hint="eastAsia"/>
                <w:kern w:val="0"/>
                <w:szCs w:val="21"/>
              </w:rPr>
              <w:t>粗进速度</w:t>
            </w:r>
            <w:r>
              <w:rPr>
                <w:rFonts w:ascii="宋体" w:hAnsi="宋体" w:cs="宋体" w:hint="eastAsia"/>
                <w:kern w:val="0"/>
                <w:szCs w:val="21"/>
              </w:rPr>
              <w:t>有快慢档</w:t>
            </w:r>
            <w:r>
              <w:rPr>
                <w:rFonts w:ascii="宋体" w:hAnsi="宋体" w:cs="宋体" w:hint="eastAsia"/>
                <w:kern w:val="0"/>
                <w:szCs w:val="21"/>
              </w:rPr>
              <w:t>可调。</w:t>
            </w:r>
          </w:p>
          <w:p w:rsidR="000E4957" w:rsidRDefault="00F7378C">
            <w:pPr>
              <w:widowControl/>
              <w:spacing w:after="15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1</w:t>
            </w:r>
            <w:r>
              <w:rPr>
                <w:rFonts w:ascii="宋体" w:hAnsi="宋体" w:cs="宋体" w:hint="eastAsia"/>
                <w:kern w:val="0"/>
                <w:szCs w:val="21"/>
              </w:rPr>
              <w:t xml:space="preserve"> </w:t>
            </w:r>
            <w:r>
              <w:rPr>
                <w:rFonts w:ascii="宋体" w:hAnsi="宋体" w:cs="宋体" w:hint="eastAsia"/>
                <w:kern w:val="0"/>
                <w:szCs w:val="21"/>
              </w:rPr>
              <w:t>手轮具有锁紧系统。</w:t>
            </w:r>
          </w:p>
          <w:p w:rsidR="000E4957" w:rsidRDefault="00F7378C">
            <w:pPr>
              <w:widowControl/>
              <w:spacing w:after="15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2</w:t>
            </w:r>
            <w:r>
              <w:rPr>
                <w:rFonts w:ascii="宋体" w:hAnsi="宋体" w:cs="宋体" w:hint="eastAsia"/>
                <w:kern w:val="0"/>
                <w:szCs w:val="21"/>
              </w:rPr>
              <w:t xml:space="preserve"> </w:t>
            </w:r>
            <w:r>
              <w:rPr>
                <w:rFonts w:ascii="宋体" w:hAnsi="宋体" w:cs="宋体" w:hint="eastAsia"/>
                <w:kern w:val="0"/>
                <w:szCs w:val="21"/>
              </w:rPr>
              <w:t>手轮有独立的安全锁定系统。</w:t>
            </w:r>
          </w:p>
          <w:p w:rsidR="000E4957" w:rsidRDefault="00F7378C">
            <w:pPr>
              <w:widowControl/>
              <w:spacing w:after="15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3</w:t>
            </w:r>
            <w:r>
              <w:rPr>
                <w:rFonts w:ascii="宋体" w:hAnsi="宋体" w:cs="宋体" w:hint="eastAsia"/>
                <w:kern w:val="0"/>
                <w:szCs w:val="21"/>
              </w:rPr>
              <w:t xml:space="preserve"> </w:t>
            </w:r>
            <w:r>
              <w:rPr>
                <w:rFonts w:ascii="宋体" w:hAnsi="宋体" w:cs="宋体" w:hint="eastAsia"/>
                <w:kern w:val="0"/>
                <w:szCs w:val="21"/>
              </w:rPr>
              <w:t>配置</w:t>
            </w:r>
            <w:r>
              <w:rPr>
                <w:rFonts w:ascii="宋体" w:hAnsi="宋体" w:cs="宋体" w:hint="eastAsia"/>
                <w:kern w:val="0"/>
                <w:szCs w:val="21"/>
              </w:rPr>
              <w:t>抗静电的废物槽</w:t>
            </w:r>
            <w:r>
              <w:rPr>
                <w:rFonts w:ascii="宋体" w:hAnsi="宋体" w:cs="宋体" w:hint="eastAsia"/>
                <w:kern w:val="0"/>
                <w:szCs w:val="21"/>
              </w:rPr>
              <w:t>便于清洁</w:t>
            </w:r>
            <w:r>
              <w:rPr>
                <w:rFonts w:ascii="宋体" w:hAnsi="宋体" w:cs="宋体" w:hint="eastAsia"/>
                <w:kern w:val="0"/>
                <w:szCs w:val="21"/>
              </w:rPr>
              <w:t>。</w:t>
            </w:r>
          </w:p>
          <w:p w:rsidR="000E4957" w:rsidRDefault="00F7378C">
            <w:r>
              <w:rPr>
                <w:rFonts w:ascii="宋体" w:hAnsi="宋体" w:cs="宋体" w:hint="eastAsia"/>
                <w:kern w:val="0"/>
                <w:szCs w:val="21"/>
              </w:rPr>
              <w:t xml:space="preserve">14 </w:t>
            </w:r>
            <w:r>
              <w:rPr>
                <w:rFonts w:ascii="宋体" w:hAnsi="宋体" w:cs="宋体" w:hint="eastAsia"/>
                <w:szCs w:val="21"/>
              </w:rPr>
              <w:t>样本头记忆：具有样本头位置记忆功能</w:t>
            </w:r>
            <w:r>
              <w:rPr>
                <w:rFonts w:ascii="宋体" w:hAnsi="宋体" w:cs="宋体" w:hint="eastAsia"/>
                <w:szCs w:val="21"/>
              </w:rPr>
              <w:t>。</w:t>
            </w:r>
            <w:r>
              <w:rPr>
                <w:rFonts w:ascii="宋体" w:hAnsi="宋体" w:cs="宋体" w:hint="eastAsia"/>
                <w:kern w:val="0"/>
                <w:szCs w:val="21"/>
              </w:rPr>
              <w:t>  </w:t>
            </w:r>
          </w:p>
        </w:tc>
      </w:tr>
      <w:tr w:rsidR="000E4957">
        <w:trPr>
          <w:trHeight w:val="4886"/>
        </w:trPr>
        <w:tc>
          <w:tcPr>
            <w:tcW w:w="8522" w:type="dxa"/>
          </w:tcPr>
          <w:p w:rsidR="000E4957" w:rsidRDefault="00F7378C">
            <w:r>
              <w:rPr>
                <w:rFonts w:hint="eastAsia"/>
              </w:rPr>
              <w:t>合同包</w:t>
            </w:r>
            <w:r>
              <w:rPr>
                <w:rFonts w:hint="eastAsia"/>
              </w:rPr>
              <w:t xml:space="preserve"> 2</w:t>
            </w:r>
            <w:r>
              <w:rPr>
                <w:rFonts w:hint="eastAsia"/>
              </w:rPr>
              <w:t>-1</w:t>
            </w:r>
            <w:r>
              <w:rPr>
                <w:rFonts w:hint="eastAsia"/>
              </w:rPr>
              <w:t xml:space="preserve"> </w:t>
            </w:r>
            <w:r>
              <w:rPr>
                <w:rFonts w:hint="eastAsia"/>
              </w:rPr>
              <w:t>全自动快速组织脱水机</w:t>
            </w:r>
            <w:r>
              <w:rPr>
                <w:rFonts w:hint="eastAsia"/>
              </w:rPr>
              <w:t xml:space="preserve"> </w:t>
            </w:r>
            <w:r>
              <w:rPr>
                <w:rFonts w:hint="eastAsia"/>
              </w:rPr>
              <w:t>1</w:t>
            </w:r>
            <w:r>
              <w:rPr>
                <w:rFonts w:hint="eastAsia"/>
              </w:rPr>
              <w:t>台：</w:t>
            </w:r>
          </w:p>
          <w:p w:rsidR="000E4957" w:rsidRDefault="000E4957" w:rsidP="00830C44">
            <w:pPr>
              <w:pStyle w:val="2"/>
              <w:ind w:firstLine="422"/>
            </w:pPr>
          </w:p>
          <w:p w:rsidR="000E4957" w:rsidRDefault="00F7378C">
            <w:pPr>
              <w:numPr>
                <w:ilvl w:val="0"/>
                <w:numId w:val="3"/>
              </w:numPr>
              <w:jc w:val="left"/>
            </w:pPr>
            <w:r>
              <w:rPr>
                <w:rFonts w:hint="eastAsia"/>
              </w:rPr>
              <w:t>全自动脱水</w:t>
            </w:r>
            <w:r>
              <w:rPr>
                <w:rFonts w:hint="eastAsia"/>
              </w:rPr>
              <w:t>,</w:t>
            </w:r>
            <w:r>
              <w:rPr>
                <w:rFonts w:hint="eastAsia"/>
              </w:rPr>
              <w:t>节约人力；</w:t>
            </w:r>
          </w:p>
          <w:p w:rsidR="000E4957" w:rsidRDefault="00F7378C">
            <w:pPr>
              <w:numPr>
                <w:ilvl w:val="0"/>
                <w:numId w:val="3"/>
              </w:numPr>
              <w:jc w:val="left"/>
            </w:pPr>
            <w:r>
              <w:rPr>
                <w:rFonts w:hint="eastAsia"/>
              </w:rPr>
              <w:t>根据科室工作需求脱水时间≤</w:t>
            </w:r>
            <w:r>
              <w:rPr>
                <w:rFonts w:hint="eastAsia"/>
              </w:rPr>
              <w:t>1</w:t>
            </w:r>
            <w:r>
              <w:rPr>
                <w:rFonts w:hint="eastAsia"/>
              </w:rPr>
              <w:t>小时；</w:t>
            </w:r>
          </w:p>
          <w:p w:rsidR="000E4957" w:rsidRDefault="00F7378C">
            <w:pPr>
              <w:numPr>
                <w:ilvl w:val="0"/>
                <w:numId w:val="3"/>
              </w:numPr>
              <w:jc w:val="left"/>
            </w:pPr>
            <w:r>
              <w:rPr>
                <w:rFonts w:hint="eastAsia"/>
              </w:rPr>
              <w:t>最大处理量≥</w:t>
            </w:r>
            <w:r>
              <w:rPr>
                <w:rFonts w:hint="eastAsia"/>
              </w:rPr>
              <w:t>150</w:t>
            </w:r>
            <w:r>
              <w:rPr>
                <w:rFonts w:hint="eastAsia"/>
              </w:rPr>
              <w:t>例；</w:t>
            </w:r>
          </w:p>
          <w:p w:rsidR="000E4957" w:rsidRDefault="00F7378C">
            <w:pPr>
              <w:pStyle w:val="2"/>
              <w:numPr>
                <w:ilvl w:val="0"/>
                <w:numId w:val="3"/>
              </w:numPr>
              <w:ind w:firstLineChars="0" w:firstLine="0"/>
              <w:jc w:val="left"/>
              <w:rPr>
                <w:b w:val="0"/>
                <w:bCs w:val="0"/>
              </w:rPr>
            </w:pPr>
            <w:r>
              <w:rPr>
                <w:rFonts w:hint="eastAsia"/>
                <w:b w:val="0"/>
                <w:bCs w:val="0"/>
              </w:rPr>
              <w:t>有多个组织处理程序（至少</w:t>
            </w:r>
            <w:r>
              <w:rPr>
                <w:rFonts w:hint="eastAsia"/>
                <w:b w:val="0"/>
                <w:bCs w:val="0"/>
              </w:rPr>
              <w:t>5</w:t>
            </w:r>
            <w:r>
              <w:rPr>
                <w:rFonts w:hint="eastAsia"/>
                <w:b w:val="0"/>
                <w:bCs w:val="0"/>
              </w:rPr>
              <w:t>个）；</w:t>
            </w:r>
          </w:p>
          <w:p w:rsidR="000E4957" w:rsidRDefault="00F7378C">
            <w:pPr>
              <w:numPr>
                <w:ilvl w:val="0"/>
                <w:numId w:val="3"/>
              </w:numPr>
              <w:jc w:val="left"/>
            </w:pPr>
            <w:r>
              <w:rPr>
                <w:rFonts w:hint="eastAsia"/>
              </w:rPr>
              <w:t>该产品有在其他多少家单位专门用于快速处理小标本；</w:t>
            </w:r>
          </w:p>
          <w:p w:rsidR="000E4957" w:rsidRDefault="00F7378C">
            <w:pPr>
              <w:pStyle w:val="2"/>
              <w:numPr>
                <w:ilvl w:val="0"/>
                <w:numId w:val="3"/>
              </w:numPr>
              <w:ind w:firstLineChars="0" w:firstLine="0"/>
              <w:jc w:val="left"/>
              <w:rPr>
                <w:b w:val="0"/>
                <w:bCs w:val="0"/>
              </w:rPr>
            </w:pPr>
            <w:r>
              <w:rPr>
                <w:rFonts w:hint="eastAsia"/>
                <w:b w:val="0"/>
                <w:bCs w:val="0"/>
              </w:rPr>
              <w:t>维保</w:t>
            </w:r>
            <w:r>
              <w:rPr>
                <w:rFonts w:hint="eastAsia"/>
                <w:b w:val="0"/>
                <w:bCs w:val="0"/>
              </w:rPr>
              <w:t>2</w:t>
            </w:r>
            <w:r>
              <w:rPr>
                <w:rFonts w:hint="eastAsia"/>
                <w:b w:val="0"/>
                <w:bCs w:val="0"/>
              </w:rPr>
              <w:t>年以上；</w:t>
            </w:r>
          </w:p>
          <w:p w:rsidR="000E4957" w:rsidRDefault="00F7378C">
            <w:pPr>
              <w:pStyle w:val="2"/>
              <w:ind w:firstLineChars="0" w:firstLine="0"/>
              <w:jc w:val="left"/>
              <w:rPr>
                <w:b w:val="0"/>
                <w:bCs w:val="0"/>
              </w:rPr>
            </w:pPr>
            <w:r>
              <w:rPr>
                <w:rFonts w:hint="eastAsia"/>
                <w:b w:val="0"/>
                <w:bCs w:val="0"/>
              </w:rPr>
              <w:t>7.</w:t>
            </w:r>
            <w:r>
              <w:rPr>
                <w:rFonts w:hint="eastAsia"/>
                <w:b w:val="0"/>
                <w:bCs w:val="0"/>
              </w:rPr>
              <w:t>配备</w:t>
            </w:r>
            <w:r>
              <w:rPr>
                <w:rFonts w:hint="eastAsia"/>
                <w:b w:val="0"/>
                <w:bCs w:val="0"/>
              </w:rPr>
              <w:t>UPS</w:t>
            </w:r>
            <w:r>
              <w:rPr>
                <w:rFonts w:hint="eastAsia"/>
                <w:b w:val="0"/>
                <w:bCs w:val="0"/>
              </w:rPr>
              <w:t>，待机时长</w:t>
            </w:r>
            <w:r>
              <w:rPr>
                <w:rFonts w:hint="eastAsia"/>
                <w:b w:val="0"/>
                <w:bCs w:val="0"/>
              </w:rPr>
              <w:t>2</w:t>
            </w:r>
            <w:r>
              <w:rPr>
                <w:rFonts w:hint="eastAsia"/>
                <w:b w:val="0"/>
                <w:bCs w:val="0"/>
              </w:rPr>
              <w:t>小时以上；</w:t>
            </w:r>
            <w:r>
              <w:rPr>
                <w:rFonts w:hint="eastAsia"/>
                <w:b w:val="0"/>
                <w:bCs w:val="0"/>
              </w:rPr>
              <w:t>8 .</w:t>
            </w:r>
            <w:r>
              <w:rPr>
                <w:rFonts w:hint="eastAsia"/>
                <w:b w:val="0"/>
                <w:bCs w:val="0"/>
              </w:rPr>
              <w:t>配备互联网监控系统；</w:t>
            </w:r>
          </w:p>
          <w:p w:rsidR="000E4957" w:rsidRDefault="00604334">
            <w:pPr>
              <w:pStyle w:val="2"/>
              <w:ind w:firstLineChars="0" w:firstLine="0"/>
              <w:jc w:val="left"/>
              <w:rPr>
                <w:b w:val="0"/>
                <w:bCs w:val="0"/>
              </w:rPr>
            </w:pPr>
            <w:r>
              <w:rPr>
                <w:rFonts w:hint="eastAsia"/>
                <w:b w:val="0"/>
                <w:bCs w:val="0"/>
              </w:rPr>
              <w:t>8.</w:t>
            </w:r>
            <w:r w:rsidR="00F7378C">
              <w:rPr>
                <w:rFonts w:hint="eastAsia"/>
                <w:b w:val="0"/>
                <w:bCs w:val="0"/>
              </w:rPr>
              <w:t>配备过滤系统，保证操作者安全。</w:t>
            </w:r>
          </w:p>
          <w:p w:rsidR="000E4957" w:rsidRDefault="000E4957">
            <w:pPr>
              <w:pStyle w:val="2"/>
              <w:ind w:firstLineChars="0" w:firstLine="0"/>
              <w:jc w:val="left"/>
              <w:rPr>
                <w:b w:val="0"/>
                <w:bCs w:val="0"/>
              </w:rPr>
            </w:pPr>
          </w:p>
          <w:p w:rsidR="000E4957" w:rsidRDefault="000E4957">
            <w:pPr>
              <w:spacing w:line="360" w:lineRule="auto"/>
            </w:pPr>
          </w:p>
          <w:p w:rsidR="000E4957" w:rsidRDefault="000E4957">
            <w:pPr>
              <w:pStyle w:val="a3"/>
            </w:pPr>
          </w:p>
          <w:p w:rsidR="000E4957" w:rsidRDefault="000E4957" w:rsidP="00830C44">
            <w:pPr>
              <w:pStyle w:val="10"/>
              <w:spacing w:before="156" w:after="156"/>
            </w:pPr>
          </w:p>
          <w:p w:rsidR="000E4957" w:rsidRDefault="000E4957">
            <w:bookmarkStart w:id="6" w:name="_GoBack"/>
            <w:bookmarkEnd w:id="6"/>
          </w:p>
          <w:p w:rsidR="000E4957" w:rsidRDefault="000E4957" w:rsidP="00830C44">
            <w:pPr>
              <w:pStyle w:val="2"/>
              <w:ind w:firstLine="422"/>
            </w:pPr>
          </w:p>
          <w:p w:rsidR="000E4957" w:rsidRDefault="000E4957"/>
        </w:tc>
      </w:tr>
      <w:tr w:rsidR="000E4957">
        <w:trPr>
          <w:trHeight w:val="1070"/>
        </w:trPr>
        <w:tc>
          <w:tcPr>
            <w:tcW w:w="8522" w:type="dxa"/>
          </w:tcPr>
          <w:p w:rsidR="000E4957" w:rsidRDefault="00F7378C">
            <w:pPr>
              <w:pStyle w:val="12"/>
              <w:shd w:val="clear" w:color="auto" w:fill="FFFFFF"/>
              <w:spacing w:before="100" w:beforeAutospacing="1" w:after="100" w:afterAutospacing="1"/>
              <w:ind w:left="0"/>
              <w:rPr>
                <w:rFonts w:ascii="宋体" w:hAnsi="宋体" w:cs="宋体"/>
                <w:b/>
                <w:bCs/>
                <w:sz w:val="28"/>
                <w:szCs w:val="28"/>
              </w:rPr>
            </w:pPr>
            <w:r>
              <w:rPr>
                <w:rFonts w:ascii="宋体" w:hAnsi="宋体" w:cs="宋体" w:hint="eastAsia"/>
                <w:b/>
                <w:bCs/>
                <w:sz w:val="24"/>
              </w:rPr>
              <w:t>合同包</w:t>
            </w:r>
            <w:r>
              <w:rPr>
                <w:rFonts w:ascii="宋体" w:hAnsi="宋体" w:cs="宋体" w:hint="eastAsia"/>
                <w:b/>
                <w:bCs/>
                <w:sz w:val="24"/>
              </w:rPr>
              <w:t xml:space="preserve"> </w:t>
            </w:r>
            <w:r>
              <w:rPr>
                <w:rFonts w:ascii="宋体" w:hAnsi="宋体" w:cs="宋体" w:hint="eastAsia"/>
                <w:b/>
                <w:bCs/>
                <w:color w:val="000000"/>
                <w:kern w:val="0"/>
                <w:sz w:val="24"/>
              </w:rPr>
              <w:t>3</w:t>
            </w:r>
            <w:r>
              <w:rPr>
                <w:rFonts w:ascii="宋体" w:hAnsi="宋体" w:cs="宋体" w:hint="eastAsia"/>
                <w:b/>
                <w:bCs/>
                <w:color w:val="000000"/>
                <w:kern w:val="0"/>
                <w:sz w:val="24"/>
              </w:rPr>
              <w:t>-1</w:t>
            </w:r>
            <w:r>
              <w:rPr>
                <w:rFonts w:ascii="宋体" w:hAnsi="宋体" w:cs="宋体" w:hint="eastAsia"/>
                <w:b/>
                <w:bCs/>
                <w:color w:val="000000"/>
                <w:kern w:val="0"/>
                <w:sz w:val="24"/>
              </w:rPr>
              <w:t xml:space="preserve"> </w:t>
            </w:r>
            <w:r>
              <w:rPr>
                <w:rFonts w:ascii="宋体" w:hAnsi="宋体" w:cs="宋体" w:hint="eastAsia"/>
                <w:b/>
                <w:bCs/>
                <w:color w:val="000000"/>
                <w:kern w:val="0"/>
                <w:sz w:val="24"/>
              </w:rPr>
              <w:t>包埋盒激光打号机</w:t>
            </w:r>
            <w:r>
              <w:rPr>
                <w:rFonts w:ascii="宋体" w:hAnsi="宋体" w:cs="宋体" w:hint="eastAsia"/>
                <w:b/>
                <w:bCs/>
                <w:sz w:val="28"/>
                <w:szCs w:val="28"/>
              </w:rPr>
              <w:t xml:space="preserve"> </w:t>
            </w:r>
            <w:r>
              <w:rPr>
                <w:rFonts w:ascii="宋体" w:hAnsi="宋体" w:cs="宋体" w:hint="eastAsia"/>
                <w:b/>
                <w:bCs/>
                <w:sz w:val="28"/>
                <w:szCs w:val="28"/>
              </w:rPr>
              <w:t>2</w:t>
            </w:r>
            <w:r>
              <w:rPr>
                <w:rFonts w:ascii="宋体" w:hAnsi="宋体" w:cs="宋体" w:hint="eastAsia"/>
                <w:b/>
                <w:bCs/>
                <w:sz w:val="28"/>
                <w:szCs w:val="28"/>
              </w:rPr>
              <w:t>台</w:t>
            </w:r>
            <w:r>
              <w:rPr>
                <w:rFonts w:ascii="宋体" w:hAnsi="宋体" w:cs="宋体" w:hint="eastAsia"/>
                <w:b/>
                <w:bCs/>
                <w:sz w:val="28"/>
                <w:szCs w:val="28"/>
              </w:rPr>
              <w:t>：</w:t>
            </w:r>
          </w:p>
          <w:p w:rsidR="000E4957" w:rsidRDefault="00F7378C">
            <w:pPr>
              <w:numPr>
                <w:ilvl w:val="0"/>
                <w:numId w:val="4"/>
              </w:numPr>
              <w:jc w:val="left"/>
              <w:rPr>
                <w:rFonts w:ascii="宋体" w:hAnsi="宋体" w:cs="宋体"/>
                <w:szCs w:val="21"/>
              </w:rPr>
            </w:pPr>
            <w:r>
              <w:rPr>
                <w:rFonts w:ascii="宋体" w:hAnsi="宋体" w:cs="宋体" w:hint="eastAsia"/>
                <w:szCs w:val="21"/>
              </w:rPr>
              <w:t>打印速度快，≤</w:t>
            </w:r>
            <w:r>
              <w:rPr>
                <w:rFonts w:ascii="宋体" w:hAnsi="宋体" w:cs="宋体" w:hint="eastAsia"/>
                <w:szCs w:val="21"/>
              </w:rPr>
              <w:t>6</w:t>
            </w:r>
            <w:r>
              <w:rPr>
                <w:rFonts w:ascii="宋体" w:hAnsi="宋体" w:cs="宋体" w:hint="eastAsia"/>
                <w:szCs w:val="21"/>
              </w:rPr>
              <w:t>秒</w:t>
            </w:r>
            <w:r>
              <w:rPr>
                <w:rFonts w:ascii="宋体" w:hAnsi="宋体" w:cs="宋体" w:hint="eastAsia"/>
                <w:szCs w:val="21"/>
              </w:rPr>
              <w:t>/</w:t>
            </w:r>
            <w:r>
              <w:rPr>
                <w:rFonts w:ascii="宋体" w:hAnsi="宋体" w:cs="宋体" w:hint="eastAsia"/>
                <w:szCs w:val="21"/>
              </w:rPr>
              <w:t>个；</w:t>
            </w:r>
          </w:p>
          <w:p w:rsidR="000E4957" w:rsidRDefault="00F7378C">
            <w:pPr>
              <w:jc w:val="left"/>
              <w:rPr>
                <w:rFonts w:ascii="宋体" w:hAnsi="宋体" w:cs="宋体"/>
                <w:szCs w:val="21"/>
              </w:rPr>
            </w:pPr>
            <w:r>
              <w:rPr>
                <w:rFonts w:ascii="宋体" w:hAnsi="宋体" w:cs="宋体" w:hint="eastAsia"/>
                <w:szCs w:val="21"/>
              </w:rPr>
              <w:t>2</w:t>
            </w:r>
            <w:r>
              <w:rPr>
                <w:rFonts w:ascii="宋体" w:hAnsi="宋体" w:cs="宋体" w:hint="eastAsia"/>
                <w:szCs w:val="21"/>
              </w:rPr>
              <w:t>、同时装载量≥</w:t>
            </w:r>
            <w:r>
              <w:rPr>
                <w:rFonts w:ascii="宋体" w:hAnsi="宋体" w:cs="宋体" w:hint="eastAsia"/>
                <w:szCs w:val="21"/>
              </w:rPr>
              <w:t>300</w:t>
            </w:r>
            <w:r>
              <w:rPr>
                <w:rFonts w:ascii="宋体" w:hAnsi="宋体" w:cs="宋体" w:hint="eastAsia"/>
                <w:szCs w:val="21"/>
              </w:rPr>
              <w:t>个包埋盒；</w:t>
            </w:r>
          </w:p>
          <w:p w:rsidR="000E4957" w:rsidRDefault="00F7378C">
            <w:pPr>
              <w:rPr>
                <w:rFonts w:ascii="宋体" w:hAnsi="宋体" w:cs="宋体"/>
                <w:szCs w:val="21"/>
              </w:rPr>
            </w:pPr>
            <w:r>
              <w:rPr>
                <w:rFonts w:ascii="宋体" w:hAnsi="宋体" w:cs="宋体" w:hint="eastAsia"/>
                <w:szCs w:val="21"/>
              </w:rPr>
              <w:t>3</w:t>
            </w:r>
            <w:r>
              <w:rPr>
                <w:rFonts w:ascii="宋体" w:hAnsi="宋体" w:cs="宋体" w:hint="eastAsia"/>
                <w:szCs w:val="21"/>
              </w:rPr>
              <w:t>、收集盒存储不少于</w:t>
            </w:r>
            <w:r>
              <w:rPr>
                <w:rFonts w:ascii="宋体" w:hAnsi="宋体" w:cs="宋体" w:hint="eastAsia"/>
                <w:szCs w:val="21"/>
              </w:rPr>
              <w:t>100</w:t>
            </w:r>
            <w:r>
              <w:rPr>
                <w:rFonts w:ascii="宋体" w:hAnsi="宋体" w:cs="宋体" w:hint="eastAsia"/>
                <w:szCs w:val="21"/>
              </w:rPr>
              <w:t>个包埋盒；</w:t>
            </w:r>
          </w:p>
          <w:p w:rsidR="000E4957" w:rsidRDefault="00F7378C">
            <w:pPr>
              <w:pStyle w:val="2"/>
              <w:ind w:firstLineChars="0" w:firstLine="0"/>
              <w:rPr>
                <w:rFonts w:ascii="宋体" w:hAnsi="宋体" w:cs="宋体"/>
                <w:b w:val="0"/>
                <w:bCs w:val="0"/>
                <w:szCs w:val="21"/>
              </w:rPr>
            </w:pPr>
            <w:r>
              <w:rPr>
                <w:rFonts w:ascii="宋体" w:hAnsi="宋体" w:cs="宋体" w:hint="eastAsia"/>
                <w:b w:val="0"/>
                <w:bCs w:val="0"/>
                <w:szCs w:val="21"/>
              </w:rPr>
              <w:t>4</w:t>
            </w:r>
            <w:r>
              <w:rPr>
                <w:rFonts w:ascii="宋体" w:hAnsi="宋体" w:cs="宋体" w:hint="eastAsia"/>
                <w:b w:val="0"/>
                <w:bCs w:val="0"/>
                <w:szCs w:val="21"/>
              </w:rPr>
              <w:t>、可同时装载和打印多种颜色包埋盒；；</w:t>
            </w:r>
          </w:p>
          <w:p w:rsidR="000E4957" w:rsidRDefault="00F7378C">
            <w:pPr>
              <w:rPr>
                <w:rFonts w:ascii="宋体" w:hAnsi="宋体" w:cs="宋体"/>
                <w:szCs w:val="21"/>
              </w:rPr>
            </w:pPr>
            <w:r>
              <w:rPr>
                <w:rFonts w:ascii="宋体" w:hAnsi="宋体" w:cs="宋体" w:hint="eastAsia"/>
                <w:szCs w:val="21"/>
              </w:rPr>
              <w:t>5</w:t>
            </w:r>
            <w:r>
              <w:rPr>
                <w:rFonts w:ascii="宋体" w:hAnsi="宋体" w:cs="宋体" w:hint="eastAsia"/>
                <w:szCs w:val="21"/>
              </w:rPr>
              <w:t>、兼容</w:t>
            </w:r>
            <w:r>
              <w:rPr>
                <w:rFonts w:ascii="宋体" w:hAnsi="宋体" w:cs="宋体" w:hint="eastAsia"/>
                <w:szCs w:val="21"/>
              </w:rPr>
              <w:t xml:space="preserve"> </w:t>
            </w:r>
            <w:r>
              <w:rPr>
                <w:rFonts w:ascii="宋体" w:hAnsi="宋体" w:cs="宋体" w:hint="eastAsia"/>
                <w:szCs w:val="21"/>
              </w:rPr>
              <w:t xml:space="preserve">LIS/HIS/PIS/PACS </w:t>
            </w:r>
            <w:r>
              <w:rPr>
                <w:rFonts w:ascii="宋体" w:hAnsi="宋体" w:cs="宋体" w:hint="eastAsia"/>
                <w:szCs w:val="21"/>
              </w:rPr>
              <w:t>系统，支持多种格式打印；可灵活切换批量打印模式和按需单个打印模式。</w:t>
            </w:r>
          </w:p>
          <w:p w:rsidR="000E4957" w:rsidRDefault="00F7378C">
            <w:pPr>
              <w:pStyle w:val="2"/>
              <w:ind w:firstLineChars="0" w:firstLine="0"/>
              <w:rPr>
                <w:rFonts w:ascii="宋体" w:hAnsi="宋体" w:cs="宋体"/>
                <w:b w:val="0"/>
                <w:bCs w:val="0"/>
                <w:szCs w:val="21"/>
              </w:rPr>
            </w:pPr>
            <w:r>
              <w:rPr>
                <w:rFonts w:ascii="宋体" w:hAnsi="宋体" w:cs="宋体" w:hint="eastAsia"/>
                <w:b w:val="0"/>
                <w:bCs w:val="0"/>
                <w:szCs w:val="21"/>
              </w:rPr>
              <w:t>6</w:t>
            </w:r>
            <w:r>
              <w:rPr>
                <w:rFonts w:ascii="宋体" w:hAnsi="宋体" w:cs="宋体" w:hint="eastAsia"/>
                <w:b w:val="0"/>
                <w:bCs w:val="0"/>
                <w:szCs w:val="21"/>
              </w:rPr>
              <w:t>、</w:t>
            </w:r>
            <w:r>
              <w:rPr>
                <w:rFonts w:ascii="宋体" w:hAnsi="宋体" w:cs="宋体" w:hint="eastAsia"/>
                <w:b w:val="0"/>
                <w:bCs w:val="0"/>
                <w:szCs w:val="21"/>
              </w:rPr>
              <w:t>打印在包埋盒上的字迹耐刮擦</w:t>
            </w:r>
            <w:r>
              <w:rPr>
                <w:rFonts w:ascii="宋体" w:hAnsi="宋体" w:cs="宋体" w:hint="eastAsia"/>
                <w:b w:val="0"/>
                <w:bCs w:val="0"/>
                <w:szCs w:val="21"/>
              </w:rPr>
              <w:t>,</w:t>
            </w:r>
            <w:r>
              <w:rPr>
                <w:rFonts w:ascii="宋体" w:hAnsi="宋体" w:cs="宋体" w:hint="eastAsia"/>
                <w:b w:val="0"/>
                <w:bCs w:val="0"/>
                <w:szCs w:val="21"/>
              </w:rPr>
              <w:t>耐二甲苯</w:t>
            </w:r>
            <w:r>
              <w:rPr>
                <w:rFonts w:ascii="宋体" w:hAnsi="宋体" w:cs="宋体" w:hint="eastAsia"/>
                <w:b w:val="0"/>
                <w:bCs w:val="0"/>
                <w:szCs w:val="21"/>
              </w:rPr>
              <w:t>,</w:t>
            </w:r>
            <w:r>
              <w:rPr>
                <w:rFonts w:ascii="宋体" w:hAnsi="宋体" w:cs="宋体" w:hint="eastAsia"/>
                <w:b w:val="0"/>
                <w:bCs w:val="0"/>
                <w:szCs w:val="21"/>
              </w:rPr>
              <w:t>酒精等有机溶剂</w:t>
            </w:r>
            <w:r>
              <w:rPr>
                <w:rFonts w:ascii="宋体" w:hAnsi="宋体" w:cs="宋体" w:hint="eastAsia"/>
                <w:b w:val="0"/>
                <w:bCs w:val="0"/>
                <w:szCs w:val="21"/>
              </w:rPr>
              <w:t>；</w:t>
            </w:r>
          </w:p>
          <w:p w:rsidR="000E4957" w:rsidRDefault="00F7378C">
            <w:pPr>
              <w:pStyle w:val="2"/>
              <w:ind w:firstLineChars="0" w:firstLine="0"/>
              <w:rPr>
                <w:rFonts w:ascii="宋体" w:hAnsi="宋体" w:cs="宋体"/>
                <w:szCs w:val="21"/>
              </w:rPr>
            </w:pPr>
            <w:r>
              <w:rPr>
                <w:rFonts w:ascii="宋体" w:hAnsi="宋体" w:cs="宋体" w:hint="eastAsia"/>
                <w:b w:val="0"/>
                <w:bCs w:val="0"/>
                <w:szCs w:val="21"/>
              </w:rPr>
              <w:t>可打印各种</w:t>
            </w:r>
            <w:r>
              <w:rPr>
                <w:rFonts w:ascii="宋体" w:hAnsi="宋体" w:cs="宋体" w:hint="eastAsia"/>
                <w:b w:val="0"/>
                <w:bCs w:val="0"/>
                <w:szCs w:val="21"/>
              </w:rPr>
              <w:t>品牌包埋盒；</w:t>
            </w:r>
          </w:p>
          <w:p w:rsidR="000E4957" w:rsidRDefault="00F7378C">
            <w:pPr>
              <w:rPr>
                <w:rFonts w:ascii="宋体" w:hAnsi="宋体" w:cs="宋体"/>
                <w:szCs w:val="21"/>
              </w:rPr>
            </w:pPr>
            <w:r>
              <w:rPr>
                <w:rFonts w:ascii="宋体" w:hAnsi="宋体" w:cs="宋体" w:hint="eastAsia"/>
                <w:szCs w:val="21"/>
              </w:rPr>
              <w:t>7.</w:t>
            </w:r>
            <w:r>
              <w:rPr>
                <w:rFonts w:ascii="宋体" w:hAnsi="宋体" w:cs="宋体" w:hint="eastAsia"/>
                <w:szCs w:val="21"/>
              </w:rPr>
              <w:t>打印字迹清晰，字体大小可调，字体颜色深浅可调，</w:t>
            </w:r>
            <w:r>
              <w:rPr>
                <w:rFonts w:ascii="宋体" w:hAnsi="宋体" w:cs="宋体" w:hint="eastAsia"/>
                <w:szCs w:val="21"/>
              </w:rPr>
              <w:t>打印内容可长期保存，耐刮擦</w:t>
            </w:r>
            <w:r>
              <w:rPr>
                <w:rFonts w:ascii="宋体" w:hAnsi="宋体" w:cs="宋体" w:hint="eastAsia"/>
                <w:szCs w:val="21"/>
              </w:rPr>
              <w:t xml:space="preserve">, </w:t>
            </w:r>
            <w:r>
              <w:rPr>
                <w:rFonts w:ascii="宋体" w:hAnsi="宋体" w:cs="宋体" w:hint="eastAsia"/>
                <w:szCs w:val="21"/>
              </w:rPr>
              <w:t>耐受二甲苯、酒精等试剂浸泡</w:t>
            </w:r>
            <w:r>
              <w:rPr>
                <w:rFonts w:ascii="宋体" w:hAnsi="宋体" w:cs="宋体" w:hint="eastAsia"/>
                <w:szCs w:val="21"/>
              </w:rPr>
              <w:t>；</w:t>
            </w:r>
          </w:p>
          <w:p w:rsidR="000E4957" w:rsidRDefault="00F7378C">
            <w:pPr>
              <w:rPr>
                <w:rFonts w:ascii="宋体" w:hAnsi="宋体" w:cs="宋体"/>
                <w:szCs w:val="21"/>
              </w:rPr>
            </w:pPr>
            <w:r>
              <w:rPr>
                <w:rFonts w:ascii="宋体" w:hAnsi="宋体" w:cs="宋体" w:hint="eastAsia"/>
                <w:szCs w:val="21"/>
              </w:rPr>
              <w:t>8</w:t>
            </w:r>
            <w:r>
              <w:rPr>
                <w:rFonts w:ascii="宋体" w:hAnsi="宋体" w:cs="宋体" w:hint="eastAsia"/>
                <w:szCs w:val="21"/>
              </w:rPr>
              <w:t>、维保</w:t>
            </w:r>
            <w:r>
              <w:rPr>
                <w:rFonts w:ascii="宋体" w:hAnsi="宋体" w:cs="宋体" w:hint="eastAsia"/>
                <w:szCs w:val="21"/>
              </w:rPr>
              <w:t>2</w:t>
            </w:r>
            <w:r>
              <w:rPr>
                <w:rFonts w:ascii="宋体" w:hAnsi="宋体" w:cs="宋体" w:hint="eastAsia"/>
                <w:szCs w:val="21"/>
              </w:rPr>
              <w:t>年以上。</w:t>
            </w:r>
          </w:p>
          <w:p w:rsidR="000E4957" w:rsidRDefault="00F7378C">
            <w:pPr>
              <w:spacing w:line="420" w:lineRule="exact"/>
              <w:rPr>
                <w:rFonts w:ascii="宋体" w:hAnsi="宋体" w:cs="宋体"/>
                <w:b/>
                <w:bCs/>
                <w:sz w:val="28"/>
                <w:szCs w:val="28"/>
              </w:rPr>
            </w:pPr>
            <w:r>
              <w:rPr>
                <w:rFonts w:ascii="宋体" w:hAnsi="宋体" w:cs="宋体" w:hint="eastAsia"/>
                <w:szCs w:val="21"/>
              </w:rPr>
              <w:t>9.</w:t>
            </w:r>
            <w:r>
              <w:rPr>
                <w:rFonts w:ascii="宋体" w:hAnsi="宋体" w:cs="宋体" w:hint="eastAsia"/>
                <w:szCs w:val="21"/>
              </w:rPr>
              <w:t>采用激光打印技术，日常使用中开机即可用，使用维护成本低</w:t>
            </w:r>
          </w:p>
        </w:tc>
      </w:tr>
      <w:tr w:rsidR="000E4957">
        <w:trPr>
          <w:trHeight w:val="1070"/>
        </w:trPr>
        <w:tc>
          <w:tcPr>
            <w:tcW w:w="8522" w:type="dxa"/>
          </w:tcPr>
          <w:p w:rsidR="000E4957" w:rsidRDefault="000E4957">
            <w:pPr>
              <w:pStyle w:val="12"/>
              <w:shd w:val="clear" w:color="auto" w:fill="FFFFFF"/>
              <w:spacing w:before="100" w:beforeAutospacing="1" w:after="100" w:afterAutospacing="1"/>
              <w:ind w:left="0"/>
              <w:rPr>
                <w:rFonts w:ascii="宋体" w:hAnsi="宋体" w:cs="宋体"/>
                <w:b/>
                <w:bCs/>
                <w:sz w:val="24"/>
              </w:rPr>
            </w:pPr>
          </w:p>
          <w:p w:rsidR="000E4957" w:rsidRDefault="00F7378C">
            <w:pPr>
              <w:pStyle w:val="12"/>
              <w:shd w:val="clear" w:color="auto" w:fill="FFFFFF"/>
              <w:spacing w:before="100" w:beforeAutospacing="1" w:after="100" w:afterAutospacing="1"/>
              <w:ind w:left="0"/>
              <w:rPr>
                <w:rFonts w:ascii="宋体" w:hAnsi="宋体" w:cs="宋体"/>
                <w:b/>
                <w:bCs/>
                <w:sz w:val="24"/>
              </w:rPr>
            </w:pPr>
            <w:r>
              <w:rPr>
                <w:rFonts w:ascii="宋体" w:hAnsi="宋体" w:cs="宋体" w:hint="eastAsia"/>
                <w:b/>
                <w:bCs/>
                <w:sz w:val="24"/>
              </w:rPr>
              <w:t>合同包</w:t>
            </w:r>
            <w:r>
              <w:rPr>
                <w:rFonts w:ascii="宋体" w:hAnsi="宋体" w:cs="宋体" w:hint="eastAsia"/>
                <w:b/>
                <w:bCs/>
                <w:sz w:val="24"/>
              </w:rPr>
              <w:t xml:space="preserve"> </w:t>
            </w:r>
            <w:r>
              <w:rPr>
                <w:rFonts w:ascii="宋体" w:hAnsi="宋体" w:cs="宋体" w:hint="eastAsia"/>
                <w:b/>
                <w:bCs/>
                <w:color w:val="000000"/>
                <w:kern w:val="0"/>
                <w:sz w:val="24"/>
              </w:rPr>
              <w:t>4</w:t>
            </w:r>
            <w:r>
              <w:rPr>
                <w:rFonts w:ascii="宋体" w:hAnsi="宋体" w:cs="宋体" w:hint="eastAsia"/>
                <w:b/>
                <w:bCs/>
                <w:color w:val="000000"/>
                <w:kern w:val="0"/>
                <w:sz w:val="24"/>
              </w:rPr>
              <w:t>-1</w:t>
            </w:r>
            <w:r>
              <w:rPr>
                <w:rFonts w:ascii="宋体" w:hAnsi="宋体" w:cs="宋体" w:hint="eastAsia"/>
                <w:b/>
                <w:bCs/>
                <w:color w:val="000000"/>
                <w:kern w:val="0"/>
                <w:sz w:val="24"/>
              </w:rPr>
              <w:t xml:space="preserve"> </w:t>
            </w:r>
            <w:r>
              <w:rPr>
                <w:rFonts w:ascii="宋体" w:hAnsi="宋体" w:cs="宋体" w:hint="eastAsia"/>
                <w:b/>
                <w:bCs/>
                <w:color w:val="000000"/>
                <w:kern w:val="0"/>
                <w:sz w:val="24"/>
              </w:rPr>
              <w:t>载玻片激光打号机</w:t>
            </w:r>
            <w:r>
              <w:rPr>
                <w:rFonts w:ascii="宋体" w:hAnsi="宋体" w:cs="宋体" w:hint="eastAsia"/>
                <w:b/>
                <w:bCs/>
                <w:sz w:val="24"/>
              </w:rPr>
              <w:t xml:space="preserve"> </w:t>
            </w:r>
            <w:r>
              <w:rPr>
                <w:rFonts w:ascii="宋体" w:hAnsi="宋体" w:cs="宋体" w:hint="eastAsia"/>
                <w:b/>
                <w:bCs/>
                <w:sz w:val="24"/>
              </w:rPr>
              <w:t xml:space="preserve">3 </w:t>
            </w:r>
            <w:r>
              <w:rPr>
                <w:rFonts w:ascii="宋体" w:hAnsi="宋体" w:cs="宋体" w:hint="eastAsia"/>
                <w:b/>
                <w:bCs/>
                <w:sz w:val="24"/>
              </w:rPr>
              <w:t>台</w:t>
            </w:r>
            <w:r>
              <w:rPr>
                <w:rFonts w:ascii="宋体" w:hAnsi="宋体" w:cs="宋体" w:hint="eastAsia"/>
                <w:b/>
                <w:bCs/>
                <w:sz w:val="24"/>
              </w:rPr>
              <w:t>：</w:t>
            </w:r>
          </w:p>
          <w:p w:rsidR="000E4957" w:rsidRDefault="00F7378C">
            <w:pPr>
              <w:jc w:val="left"/>
              <w:rPr>
                <w:rFonts w:ascii="宋体" w:hAnsi="宋体" w:cs="宋体"/>
                <w:szCs w:val="21"/>
              </w:rPr>
            </w:pPr>
            <w:r>
              <w:rPr>
                <w:rFonts w:ascii="宋体" w:hAnsi="宋体" w:cs="宋体" w:hint="eastAsia"/>
                <w:szCs w:val="21"/>
              </w:rPr>
              <w:t>1</w:t>
            </w:r>
            <w:r>
              <w:rPr>
                <w:rFonts w:ascii="宋体" w:hAnsi="宋体" w:cs="宋体" w:hint="eastAsia"/>
                <w:szCs w:val="21"/>
              </w:rPr>
              <w:t>、采用激光打印技术，日常使用中开机即可用，使用维护成本低；</w:t>
            </w:r>
          </w:p>
          <w:p w:rsidR="000E4957" w:rsidRDefault="00F7378C">
            <w:pPr>
              <w:jc w:val="left"/>
              <w:rPr>
                <w:rFonts w:ascii="宋体" w:hAnsi="宋体" w:cs="宋体"/>
                <w:szCs w:val="21"/>
              </w:rPr>
            </w:pPr>
            <w:r>
              <w:rPr>
                <w:rFonts w:ascii="宋体" w:hAnsi="宋体" w:cs="宋体" w:hint="eastAsia"/>
                <w:szCs w:val="21"/>
              </w:rPr>
              <w:t>2</w:t>
            </w:r>
            <w:r>
              <w:rPr>
                <w:rFonts w:ascii="宋体" w:hAnsi="宋体" w:cs="宋体" w:hint="eastAsia"/>
                <w:szCs w:val="21"/>
              </w:rPr>
              <w:t>、装载通量不少于</w:t>
            </w:r>
            <w:r>
              <w:rPr>
                <w:rFonts w:ascii="宋体" w:hAnsi="宋体" w:cs="宋体" w:hint="eastAsia"/>
                <w:szCs w:val="21"/>
              </w:rPr>
              <w:t>80</w:t>
            </w:r>
            <w:r>
              <w:rPr>
                <w:rFonts w:ascii="宋体" w:hAnsi="宋体" w:cs="宋体" w:hint="eastAsia"/>
                <w:szCs w:val="21"/>
              </w:rPr>
              <w:t>张玻片；</w:t>
            </w:r>
          </w:p>
          <w:p w:rsidR="000E4957" w:rsidRDefault="00F7378C">
            <w:pPr>
              <w:jc w:val="left"/>
              <w:rPr>
                <w:rFonts w:ascii="宋体" w:hAnsi="宋体" w:cs="宋体"/>
                <w:szCs w:val="21"/>
              </w:rPr>
            </w:pPr>
            <w:r>
              <w:rPr>
                <w:rFonts w:ascii="宋体" w:hAnsi="宋体" w:cs="宋体" w:hint="eastAsia"/>
                <w:szCs w:val="21"/>
              </w:rPr>
              <w:t>3</w:t>
            </w:r>
            <w:r>
              <w:rPr>
                <w:rFonts w:ascii="宋体" w:hAnsi="宋体" w:cs="宋体" w:hint="eastAsia"/>
                <w:szCs w:val="21"/>
              </w:rPr>
              <w:t>、多种输出模式：单片模式、批量模式、自动模式；</w:t>
            </w:r>
          </w:p>
          <w:p w:rsidR="000E4957" w:rsidRDefault="00F7378C" w:rsidP="00830C44">
            <w:pPr>
              <w:spacing w:afterLines="50"/>
              <w:jc w:val="left"/>
              <w:rPr>
                <w:rFonts w:ascii="宋体" w:hAnsi="宋体" w:cs="宋体"/>
                <w:szCs w:val="21"/>
              </w:rPr>
            </w:pPr>
            <w:r>
              <w:rPr>
                <w:rFonts w:ascii="宋体" w:hAnsi="宋体" w:cs="宋体" w:hint="eastAsia"/>
                <w:szCs w:val="21"/>
              </w:rPr>
              <w:t>4</w:t>
            </w:r>
            <w:r>
              <w:rPr>
                <w:rFonts w:ascii="宋体" w:hAnsi="宋体" w:cs="宋体" w:hint="eastAsia"/>
                <w:szCs w:val="21"/>
              </w:rPr>
              <w:t>、打印速度小于</w:t>
            </w:r>
            <w:r>
              <w:rPr>
                <w:rFonts w:ascii="宋体" w:hAnsi="宋体" w:cs="宋体" w:hint="eastAsia"/>
                <w:szCs w:val="21"/>
              </w:rPr>
              <w:t>6</w:t>
            </w:r>
            <w:r>
              <w:rPr>
                <w:rFonts w:ascii="宋体" w:hAnsi="宋体" w:cs="宋体" w:hint="eastAsia"/>
                <w:szCs w:val="21"/>
              </w:rPr>
              <w:t>秒</w:t>
            </w:r>
            <w:r>
              <w:rPr>
                <w:rFonts w:ascii="宋体" w:hAnsi="宋体" w:cs="宋体" w:hint="eastAsia"/>
                <w:szCs w:val="21"/>
              </w:rPr>
              <w:t>/</w:t>
            </w:r>
            <w:r>
              <w:rPr>
                <w:rFonts w:ascii="宋体" w:hAnsi="宋体" w:cs="宋体" w:hint="eastAsia"/>
                <w:szCs w:val="21"/>
              </w:rPr>
              <w:t>片；</w:t>
            </w:r>
          </w:p>
          <w:p w:rsidR="000E4957" w:rsidRDefault="00F7378C" w:rsidP="00830C44">
            <w:pPr>
              <w:spacing w:afterLines="50"/>
              <w:jc w:val="left"/>
              <w:rPr>
                <w:rFonts w:ascii="宋体" w:hAnsi="宋体" w:cs="宋体"/>
                <w:szCs w:val="21"/>
              </w:rPr>
            </w:pPr>
            <w:r>
              <w:rPr>
                <w:rFonts w:ascii="宋体" w:hAnsi="宋体" w:cs="宋体" w:hint="eastAsia"/>
                <w:szCs w:val="21"/>
              </w:rPr>
              <w:t>5</w:t>
            </w:r>
            <w:r>
              <w:rPr>
                <w:rFonts w:ascii="宋体" w:hAnsi="宋体" w:cs="宋体" w:hint="eastAsia"/>
                <w:szCs w:val="21"/>
              </w:rPr>
              <w:t>、可自动检测载玻片油漆面正反，设备停止打印并行提示；</w:t>
            </w:r>
          </w:p>
          <w:p w:rsidR="000E4957" w:rsidRDefault="00F7378C" w:rsidP="00830C44">
            <w:pPr>
              <w:spacing w:afterLines="50"/>
              <w:rPr>
                <w:rFonts w:ascii="宋体" w:hAnsi="宋体" w:cs="宋体"/>
                <w:szCs w:val="21"/>
              </w:rPr>
            </w:pPr>
            <w:r>
              <w:rPr>
                <w:rFonts w:ascii="宋体" w:hAnsi="宋体" w:cs="宋体" w:hint="eastAsia"/>
                <w:szCs w:val="21"/>
              </w:rPr>
              <w:t>6</w:t>
            </w:r>
            <w:r>
              <w:rPr>
                <w:rFonts w:ascii="宋体" w:hAnsi="宋体" w:cs="宋体" w:hint="eastAsia"/>
                <w:szCs w:val="21"/>
              </w:rPr>
              <w:t>、兼</w:t>
            </w:r>
            <w:bookmarkStart w:id="7" w:name="_Hlk57885950"/>
            <w:r>
              <w:rPr>
                <w:rFonts w:ascii="宋体" w:hAnsi="宋体" w:cs="宋体" w:hint="eastAsia"/>
                <w:szCs w:val="21"/>
              </w:rPr>
              <w:t>容</w:t>
            </w:r>
            <w:r>
              <w:rPr>
                <w:rFonts w:ascii="宋体" w:hAnsi="宋体" w:cs="宋体" w:hint="eastAsia"/>
                <w:szCs w:val="21"/>
              </w:rPr>
              <w:t>LIS/HIS/PIS/PACS</w:t>
            </w:r>
            <w:r>
              <w:rPr>
                <w:rFonts w:ascii="宋体" w:hAnsi="宋体" w:cs="宋体" w:hint="eastAsia"/>
                <w:szCs w:val="21"/>
              </w:rPr>
              <w:t>系统，可对接病理系统和流程管理系统支持多种格式打印</w:t>
            </w:r>
            <w:bookmarkEnd w:id="7"/>
            <w:r>
              <w:rPr>
                <w:rFonts w:ascii="宋体" w:hAnsi="宋体" w:cs="宋体" w:hint="eastAsia"/>
                <w:szCs w:val="21"/>
              </w:rPr>
              <w:t>；</w:t>
            </w:r>
          </w:p>
          <w:p w:rsidR="000E4957" w:rsidRDefault="00F7378C">
            <w:pPr>
              <w:pStyle w:val="2"/>
              <w:ind w:firstLineChars="0" w:firstLine="0"/>
              <w:rPr>
                <w:rFonts w:ascii="宋体" w:hAnsi="宋体" w:cs="宋体"/>
                <w:szCs w:val="21"/>
              </w:rPr>
            </w:pPr>
            <w:r>
              <w:rPr>
                <w:rFonts w:ascii="宋体" w:hAnsi="宋体" w:cs="宋体" w:hint="eastAsia"/>
                <w:b w:val="0"/>
                <w:bCs w:val="0"/>
                <w:szCs w:val="21"/>
              </w:rPr>
              <w:t>7.</w:t>
            </w:r>
            <w:r>
              <w:rPr>
                <w:rFonts w:ascii="宋体" w:hAnsi="宋体" w:cs="宋体" w:hint="eastAsia"/>
                <w:b w:val="0"/>
                <w:bCs w:val="0"/>
                <w:szCs w:val="21"/>
              </w:rPr>
              <w:t>可打印各种油漆面载玻片</w:t>
            </w:r>
            <w:r>
              <w:rPr>
                <w:rFonts w:ascii="宋体" w:hAnsi="宋体" w:cs="宋体" w:hint="eastAsia"/>
                <w:b w:val="0"/>
                <w:bCs w:val="0"/>
                <w:szCs w:val="21"/>
              </w:rPr>
              <w:t>,</w:t>
            </w:r>
            <w:r>
              <w:rPr>
                <w:rFonts w:ascii="宋体" w:hAnsi="宋体" w:cs="宋体" w:hint="eastAsia"/>
                <w:b w:val="0"/>
                <w:bCs w:val="0"/>
                <w:szCs w:val="21"/>
              </w:rPr>
              <w:t>对油漆面表面无要求</w:t>
            </w:r>
            <w:r>
              <w:rPr>
                <w:rFonts w:ascii="宋体" w:hAnsi="宋体" w:cs="宋体" w:hint="eastAsia"/>
                <w:b w:val="0"/>
                <w:bCs w:val="0"/>
                <w:szCs w:val="21"/>
              </w:rPr>
              <w:t>；</w:t>
            </w:r>
          </w:p>
          <w:p w:rsidR="000E4957" w:rsidRDefault="00F7378C">
            <w:pPr>
              <w:pStyle w:val="2"/>
              <w:ind w:firstLineChars="0" w:firstLine="0"/>
              <w:rPr>
                <w:rFonts w:ascii="宋体" w:hAnsi="宋体" w:cs="宋体"/>
                <w:b w:val="0"/>
                <w:bCs w:val="0"/>
                <w:szCs w:val="21"/>
              </w:rPr>
            </w:pPr>
            <w:r>
              <w:rPr>
                <w:rFonts w:ascii="宋体" w:hAnsi="宋体" w:cs="宋体" w:hint="eastAsia"/>
                <w:b w:val="0"/>
                <w:bCs w:val="0"/>
                <w:szCs w:val="21"/>
              </w:rPr>
              <w:t>8.</w:t>
            </w:r>
            <w:r>
              <w:rPr>
                <w:rFonts w:ascii="宋体" w:hAnsi="宋体" w:cs="宋体" w:hint="eastAsia"/>
                <w:b w:val="0"/>
                <w:bCs w:val="0"/>
                <w:szCs w:val="21"/>
              </w:rPr>
              <w:t>打印字迹清晰，字体大小可调，字体颜色深浅可调，</w:t>
            </w:r>
            <w:r>
              <w:rPr>
                <w:rFonts w:ascii="宋体" w:hAnsi="宋体" w:cs="宋体" w:hint="eastAsia"/>
                <w:b w:val="0"/>
                <w:bCs w:val="0"/>
                <w:szCs w:val="21"/>
              </w:rPr>
              <w:t>打印内容可长期保存，耐刮擦</w:t>
            </w:r>
            <w:r>
              <w:rPr>
                <w:rFonts w:ascii="宋体" w:hAnsi="宋体" w:cs="宋体" w:hint="eastAsia"/>
                <w:b w:val="0"/>
                <w:bCs w:val="0"/>
                <w:szCs w:val="21"/>
              </w:rPr>
              <w:t xml:space="preserve">, </w:t>
            </w:r>
            <w:r>
              <w:rPr>
                <w:rFonts w:ascii="宋体" w:hAnsi="宋体" w:cs="宋体" w:hint="eastAsia"/>
                <w:b w:val="0"/>
                <w:bCs w:val="0"/>
                <w:szCs w:val="21"/>
              </w:rPr>
              <w:t>耐受二甲苯、酒精等试剂浸泡</w:t>
            </w:r>
            <w:r>
              <w:rPr>
                <w:rFonts w:ascii="宋体" w:hAnsi="宋体" w:cs="宋体" w:hint="eastAsia"/>
                <w:b w:val="0"/>
                <w:bCs w:val="0"/>
                <w:szCs w:val="21"/>
              </w:rPr>
              <w:t>；</w:t>
            </w:r>
          </w:p>
          <w:p w:rsidR="000E4957" w:rsidRDefault="00F7378C">
            <w:pPr>
              <w:rPr>
                <w:rFonts w:ascii="宋体" w:hAnsi="宋体" w:cs="宋体"/>
                <w:szCs w:val="21"/>
              </w:rPr>
            </w:pPr>
            <w:r>
              <w:rPr>
                <w:rFonts w:ascii="宋体" w:hAnsi="宋体" w:cs="宋体" w:hint="eastAsia"/>
                <w:szCs w:val="21"/>
              </w:rPr>
              <w:t>9.</w:t>
            </w:r>
            <w:r>
              <w:rPr>
                <w:rFonts w:ascii="宋体" w:hAnsi="宋体" w:cs="宋体" w:hint="eastAsia"/>
                <w:szCs w:val="21"/>
              </w:rPr>
              <w:t>维保大于</w:t>
            </w:r>
            <w:r>
              <w:rPr>
                <w:rFonts w:ascii="宋体" w:hAnsi="宋体" w:cs="宋体" w:hint="eastAsia"/>
                <w:szCs w:val="21"/>
              </w:rPr>
              <w:t>2</w:t>
            </w:r>
            <w:r>
              <w:rPr>
                <w:rFonts w:ascii="宋体" w:hAnsi="宋体" w:cs="宋体" w:hint="eastAsia"/>
                <w:szCs w:val="21"/>
              </w:rPr>
              <w:t>年。</w:t>
            </w:r>
          </w:p>
          <w:p w:rsidR="000E4957" w:rsidRDefault="000E4957">
            <w:pPr>
              <w:pStyle w:val="12"/>
              <w:shd w:val="clear" w:color="auto" w:fill="FFFFFF"/>
              <w:spacing w:before="100" w:beforeAutospacing="1" w:after="100" w:afterAutospacing="1"/>
              <w:ind w:left="0"/>
            </w:pPr>
          </w:p>
          <w:p w:rsidR="000E4957" w:rsidRDefault="00F7378C">
            <w:pPr>
              <w:pStyle w:val="12"/>
              <w:shd w:val="clear" w:color="auto" w:fill="FFFFFF"/>
              <w:spacing w:before="100" w:beforeAutospacing="1" w:after="100" w:afterAutospacing="1"/>
              <w:ind w:left="0"/>
            </w:pPr>
            <w:r>
              <w:rPr>
                <w:rFonts w:ascii="宋体" w:hAnsi="宋体" w:cs="宋体" w:hint="eastAsia"/>
                <w:b/>
                <w:bCs/>
                <w:sz w:val="24"/>
              </w:rPr>
              <w:t>合同包</w:t>
            </w:r>
            <w:r>
              <w:rPr>
                <w:rFonts w:ascii="宋体" w:hAnsi="宋体" w:cs="宋体" w:hint="eastAsia"/>
                <w:b/>
                <w:bCs/>
                <w:sz w:val="24"/>
              </w:rPr>
              <w:t xml:space="preserve"> </w:t>
            </w:r>
            <w:r>
              <w:rPr>
                <w:rFonts w:ascii="宋体" w:hAnsi="宋体" w:cs="宋体" w:hint="eastAsia"/>
                <w:b/>
                <w:bCs/>
                <w:color w:val="000000"/>
                <w:kern w:val="0"/>
                <w:sz w:val="24"/>
              </w:rPr>
              <w:t>5</w:t>
            </w:r>
            <w:r>
              <w:rPr>
                <w:rFonts w:ascii="宋体" w:hAnsi="宋体" w:cs="宋体" w:hint="eastAsia"/>
                <w:b/>
                <w:bCs/>
                <w:color w:val="000000"/>
                <w:kern w:val="0"/>
                <w:sz w:val="24"/>
              </w:rPr>
              <w:t>-1</w:t>
            </w:r>
            <w:r>
              <w:rPr>
                <w:rFonts w:ascii="宋体" w:hAnsi="宋体" w:cs="宋体" w:hint="eastAsia"/>
                <w:b/>
                <w:bCs/>
                <w:color w:val="000000"/>
                <w:kern w:val="0"/>
                <w:sz w:val="24"/>
              </w:rPr>
              <w:t xml:space="preserve"> </w:t>
            </w:r>
            <w:r>
              <w:rPr>
                <w:rFonts w:ascii="宋体" w:hAnsi="宋体" w:cs="宋体" w:hint="eastAsia"/>
                <w:b/>
                <w:bCs/>
                <w:color w:val="000000"/>
                <w:kern w:val="0"/>
                <w:sz w:val="24"/>
              </w:rPr>
              <w:t>全自动拨片扫描仪</w:t>
            </w:r>
            <w:r>
              <w:rPr>
                <w:rFonts w:ascii="宋体" w:hAnsi="宋体" w:cs="宋体" w:hint="eastAsia"/>
                <w:b/>
                <w:bCs/>
                <w:sz w:val="24"/>
              </w:rPr>
              <w:t xml:space="preserve"> </w:t>
            </w:r>
            <w:r>
              <w:rPr>
                <w:rFonts w:ascii="宋体" w:hAnsi="宋体" w:cs="宋体" w:hint="eastAsia"/>
                <w:b/>
                <w:bCs/>
                <w:sz w:val="24"/>
              </w:rPr>
              <w:t>1</w:t>
            </w:r>
            <w:r>
              <w:rPr>
                <w:rFonts w:ascii="宋体" w:hAnsi="宋体" w:cs="宋体" w:hint="eastAsia"/>
                <w:b/>
                <w:bCs/>
                <w:sz w:val="24"/>
              </w:rPr>
              <w:t>台</w:t>
            </w:r>
            <w:r>
              <w:rPr>
                <w:rFonts w:hint="eastAsia"/>
              </w:rPr>
              <w:t>：</w:t>
            </w:r>
          </w:p>
          <w:p w:rsidR="000E4957" w:rsidRDefault="00F7378C">
            <w:pPr>
              <w:rPr>
                <w:rFonts w:ascii="宋体" w:hAnsi="宋体" w:cs="宋体"/>
                <w:szCs w:val="21"/>
              </w:rPr>
            </w:pPr>
            <w:r>
              <w:rPr>
                <w:rFonts w:ascii="宋体" w:hAnsi="宋体" w:cs="宋体" w:hint="eastAsia"/>
                <w:szCs w:val="21"/>
              </w:rPr>
              <w:t>1</w:t>
            </w:r>
            <w:r>
              <w:rPr>
                <w:rFonts w:ascii="宋体" w:hAnsi="宋体" w:cs="宋体" w:hint="eastAsia"/>
                <w:szCs w:val="21"/>
              </w:rPr>
              <w:t>、装载量：单次可装载≥</w:t>
            </w:r>
            <w:r>
              <w:rPr>
                <w:rFonts w:ascii="宋体" w:hAnsi="宋体" w:cs="宋体" w:hint="eastAsia"/>
                <w:szCs w:val="21"/>
              </w:rPr>
              <w:t>40</w:t>
            </w:r>
            <w:r>
              <w:rPr>
                <w:rFonts w:ascii="宋体" w:hAnsi="宋体" w:cs="宋体" w:hint="eastAsia"/>
                <w:szCs w:val="21"/>
              </w:rPr>
              <w:t>片。</w:t>
            </w:r>
          </w:p>
          <w:p w:rsidR="000E4957" w:rsidRDefault="00F7378C">
            <w:pPr>
              <w:rPr>
                <w:rFonts w:ascii="宋体" w:hAnsi="宋体" w:cs="宋体"/>
                <w:szCs w:val="21"/>
              </w:rPr>
            </w:pPr>
            <w:r>
              <w:rPr>
                <w:rFonts w:ascii="宋体" w:hAnsi="宋体" w:cs="宋体" w:hint="eastAsia"/>
                <w:szCs w:val="21"/>
              </w:rPr>
              <w:t>2</w:t>
            </w:r>
            <w:r>
              <w:rPr>
                <w:rFonts w:ascii="宋体" w:hAnsi="宋体" w:cs="宋体" w:hint="eastAsia"/>
                <w:szCs w:val="21"/>
              </w:rPr>
              <w:t>、有防尘、防潮及防干扰光，保证系统的稳定性和高精度。</w:t>
            </w:r>
          </w:p>
          <w:p w:rsidR="000E4957" w:rsidRDefault="00F7378C">
            <w:pPr>
              <w:rPr>
                <w:rFonts w:ascii="宋体" w:hAnsi="宋体" w:cs="宋体"/>
                <w:szCs w:val="21"/>
              </w:rPr>
            </w:pPr>
            <w:r>
              <w:rPr>
                <w:rFonts w:ascii="宋体" w:hAnsi="宋体" w:cs="宋体" w:hint="eastAsia"/>
                <w:szCs w:val="21"/>
              </w:rPr>
              <w:t>3</w:t>
            </w:r>
            <w:r>
              <w:rPr>
                <w:rFonts w:ascii="宋体" w:hAnsi="宋体" w:cs="宋体" w:hint="eastAsia"/>
                <w:szCs w:val="21"/>
              </w:rPr>
              <w:t>、切片加载：自动加载卸载玻片，</w:t>
            </w:r>
            <w:r>
              <w:rPr>
                <w:rFonts w:ascii="宋体" w:hAnsi="宋体" w:cs="宋体" w:hint="eastAsia"/>
                <w:szCs w:val="21"/>
              </w:rPr>
              <w:t>扫描状态实时观测，包括显示当前扫描玻片序号的玻片</w:t>
            </w:r>
            <w:r>
              <w:rPr>
                <w:rFonts w:ascii="宋体" w:hAnsi="宋体" w:cs="宋体" w:hint="eastAsia"/>
                <w:szCs w:val="21"/>
              </w:rPr>
              <w:t>。</w:t>
            </w:r>
          </w:p>
          <w:p w:rsidR="000E4957" w:rsidRDefault="00F7378C">
            <w:pPr>
              <w:rPr>
                <w:rFonts w:ascii="宋体" w:hAnsi="宋体" w:cs="宋体"/>
                <w:szCs w:val="21"/>
              </w:rPr>
            </w:pPr>
            <w:r>
              <w:rPr>
                <w:rFonts w:ascii="宋体" w:hAnsi="宋体" w:cs="宋体" w:hint="eastAsia"/>
                <w:szCs w:val="21"/>
              </w:rPr>
              <w:t>4</w:t>
            </w:r>
            <w:r>
              <w:rPr>
                <w:rFonts w:ascii="宋体" w:hAnsi="宋体" w:cs="宋体" w:hint="eastAsia"/>
                <w:szCs w:val="21"/>
              </w:rPr>
              <w:t>、对焦方式：独立聚焦，每个视野实时动态自动对焦。</w:t>
            </w:r>
          </w:p>
          <w:p w:rsidR="000E4957" w:rsidRDefault="00F7378C">
            <w:pPr>
              <w:rPr>
                <w:rFonts w:ascii="宋体" w:hAnsi="宋体" w:cs="宋体"/>
                <w:szCs w:val="21"/>
              </w:rPr>
            </w:pPr>
            <w:r>
              <w:rPr>
                <w:rFonts w:ascii="宋体" w:hAnsi="宋体" w:cs="宋体" w:hint="eastAsia"/>
                <w:szCs w:val="21"/>
              </w:rPr>
              <w:t>5</w:t>
            </w:r>
            <w:r>
              <w:rPr>
                <w:rFonts w:ascii="宋体" w:hAnsi="宋体" w:cs="宋体" w:hint="eastAsia"/>
                <w:szCs w:val="21"/>
              </w:rPr>
              <w:t>、摄像装置：</w:t>
            </w:r>
            <w:r>
              <w:rPr>
                <w:rFonts w:ascii="宋体" w:hAnsi="宋体" w:cs="宋体" w:hint="eastAsia"/>
                <w:szCs w:val="21"/>
              </w:rPr>
              <w:t>大靶面面阵</w:t>
            </w:r>
            <w:r>
              <w:rPr>
                <w:rFonts w:ascii="宋体" w:hAnsi="宋体" w:cs="宋体" w:hint="eastAsia"/>
                <w:szCs w:val="21"/>
              </w:rPr>
              <w:t>CMOS</w:t>
            </w:r>
            <w:r>
              <w:rPr>
                <w:rFonts w:ascii="宋体" w:hAnsi="宋体" w:cs="宋体" w:hint="eastAsia"/>
                <w:szCs w:val="21"/>
              </w:rPr>
              <w:t>，</w:t>
            </w:r>
            <w:r>
              <w:rPr>
                <w:rFonts w:ascii="宋体" w:hAnsi="宋体" w:cs="宋体" w:hint="eastAsia"/>
                <w:szCs w:val="21"/>
              </w:rPr>
              <w:t>1200</w:t>
            </w:r>
            <w:r>
              <w:rPr>
                <w:rFonts w:ascii="宋体" w:hAnsi="宋体" w:cs="宋体" w:hint="eastAsia"/>
                <w:szCs w:val="21"/>
              </w:rPr>
              <w:t>万像素，</w:t>
            </w:r>
            <w:r>
              <w:rPr>
                <w:rFonts w:ascii="宋体" w:hAnsi="宋体" w:cs="宋体" w:hint="eastAsia"/>
                <w:szCs w:val="21"/>
              </w:rPr>
              <w:t>22</w:t>
            </w:r>
            <w:r>
              <w:rPr>
                <w:rFonts w:ascii="宋体" w:hAnsi="宋体" w:cs="宋体" w:hint="eastAsia"/>
                <w:szCs w:val="21"/>
              </w:rPr>
              <w:t>帧</w:t>
            </w:r>
            <w:r>
              <w:rPr>
                <w:rFonts w:ascii="宋体" w:hAnsi="宋体" w:cs="宋体" w:hint="eastAsia"/>
                <w:szCs w:val="21"/>
              </w:rPr>
              <w:t>/</w:t>
            </w:r>
            <w:r>
              <w:rPr>
                <w:rFonts w:ascii="宋体" w:hAnsi="宋体" w:cs="宋体" w:hint="eastAsia"/>
                <w:szCs w:val="21"/>
              </w:rPr>
              <w:t>秒</w:t>
            </w:r>
            <w:r>
              <w:rPr>
                <w:rFonts w:ascii="宋体" w:hAnsi="宋体" w:cs="宋体" w:hint="eastAsia"/>
                <w:szCs w:val="21"/>
              </w:rPr>
              <w:t>。</w:t>
            </w:r>
          </w:p>
          <w:p w:rsidR="000E4957" w:rsidRDefault="00F7378C">
            <w:pPr>
              <w:rPr>
                <w:rFonts w:ascii="宋体" w:hAnsi="宋体" w:cs="宋体"/>
                <w:szCs w:val="21"/>
              </w:rPr>
            </w:pPr>
            <w:r>
              <w:rPr>
                <w:rFonts w:ascii="宋体" w:hAnsi="宋体" w:cs="宋体" w:hint="eastAsia"/>
                <w:szCs w:val="21"/>
              </w:rPr>
              <w:t>6</w:t>
            </w:r>
            <w:r>
              <w:rPr>
                <w:rFonts w:ascii="宋体" w:hAnsi="宋体" w:cs="宋体" w:hint="eastAsia"/>
                <w:szCs w:val="21"/>
              </w:rPr>
              <w:t>、扫描模式：面阵扫描，支持手动扫描和自动扫描方式。</w:t>
            </w:r>
          </w:p>
          <w:p w:rsidR="000E4957" w:rsidRDefault="00F7378C">
            <w:pPr>
              <w:rPr>
                <w:rFonts w:ascii="宋体" w:hAnsi="宋体" w:cs="宋体"/>
                <w:szCs w:val="21"/>
              </w:rPr>
            </w:pPr>
            <w:r>
              <w:rPr>
                <w:rFonts w:ascii="宋体" w:hAnsi="宋体" w:cs="宋体" w:hint="eastAsia"/>
                <w:szCs w:val="21"/>
              </w:rPr>
              <w:t>7</w:t>
            </w:r>
            <w:r>
              <w:rPr>
                <w:rFonts w:ascii="宋体" w:hAnsi="宋体" w:cs="宋体" w:hint="eastAsia"/>
                <w:szCs w:val="21"/>
              </w:rPr>
              <w:t>、扫描速度：扫描</w:t>
            </w:r>
            <w:r>
              <w:rPr>
                <w:rFonts w:ascii="宋体" w:hAnsi="宋体" w:cs="宋体" w:hint="eastAsia"/>
                <w:szCs w:val="21"/>
              </w:rPr>
              <w:t>15 mmX15 mm</w:t>
            </w:r>
            <w:r>
              <w:rPr>
                <w:rFonts w:ascii="宋体" w:hAnsi="宋体" w:cs="宋体" w:hint="eastAsia"/>
                <w:szCs w:val="21"/>
              </w:rPr>
              <w:t>有效组织面积，</w:t>
            </w:r>
            <w:r>
              <w:rPr>
                <w:rFonts w:ascii="宋体" w:hAnsi="宋体" w:cs="宋体" w:hint="eastAsia"/>
                <w:szCs w:val="21"/>
              </w:rPr>
              <w:t>20</w:t>
            </w:r>
            <w:r>
              <w:rPr>
                <w:rFonts w:ascii="宋体" w:hAnsi="宋体" w:cs="宋体" w:hint="eastAsia"/>
                <w:szCs w:val="21"/>
              </w:rPr>
              <w:t>倍扫描时间≤</w:t>
            </w:r>
            <w:r>
              <w:rPr>
                <w:rFonts w:ascii="宋体" w:hAnsi="宋体" w:cs="宋体" w:hint="eastAsia"/>
                <w:szCs w:val="21"/>
              </w:rPr>
              <w:t>70</w:t>
            </w:r>
            <w:r>
              <w:rPr>
                <w:rFonts w:ascii="宋体" w:hAnsi="宋体" w:cs="宋体" w:hint="eastAsia"/>
                <w:szCs w:val="21"/>
              </w:rPr>
              <w:t>秒</w:t>
            </w:r>
            <w:r>
              <w:rPr>
                <w:rFonts w:ascii="宋体" w:hAnsi="宋体" w:cs="宋体" w:hint="eastAsia"/>
                <w:szCs w:val="21"/>
              </w:rPr>
              <w:t>,40</w:t>
            </w:r>
            <w:r>
              <w:rPr>
                <w:rFonts w:ascii="宋体" w:hAnsi="宋体" w:cs="宋体" w:hint="eastAsia"/>
                <w:szCs w:val="21"/>
              </w:rPr>
              <w:t>倍扫描时间≤</w:t>
            </w:r>
            <w:r>
              <w:rPr>
                <w:rFonts w:ascii="宋体" w:hAnsi="宋体" w:cs="宋体" w:hint="eastAsia"/>
                <w:szCs w:val="21"/>
              </w:rPr>
              <w:t>1</w:t>
            </w:r>
            <w:r>
              <w:rPr>
                <w:rFonts w:ascii="宋体" w:hAnsi="宋体" w:cs="宋体" w:hint="eastAsia"/>
                <w:szCs w:val="21"/>
              </w:rPr>
              <w:t>9</w:t>
            </w:r>
            <w:r>
              <w:rPr>
                <w:rFonts w:ascii="宋体" w:hAnsi="宋体" w:cs="宋体" w:hint="eastAsia"/>
                <w:szCs w:val="21"/>
              </w:rPr>
              <w:t>0</w:t>
            </w:r>
            <w:r>
              <w:rPr>
                <w:rFonts w:ascii="宋体" w:hAnsi="宋体" w:cs="宋体" w:hint="eastAsia"/>
                <w:szCs w:val="21"/>
              </w:rPr>
              <w:t>秒。</w:t>
            </w:r>
          </w:p>
          <w:p w:rsidR="000E4957" w:rsidRDefault="00F7378C">
            <w:pPr>
              <w:jc w:val="left"/>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可自动识别所要扫描的切片类型，适用于组织切片</w:t>
            </w:r>
            <w:r>
              <w:rPr>
                <w:rFonts w:ascii="宋体" w:hAnsi="宋体" w:cs="宋体" w:hint="eastAsia"/>
                <w:szCs w:val="21"/>
              </w:rPr>
              <w:t>、</w:t>
            </w:r>
            <w:r>
              <w:rPr>
                <w:rFonts w:ascii="宋体" w:hAnsi="宋体" w:cs="宋体" w:hint="eastAsia"/>
                <w:szCs w:val="21"/>
              </w:rPr>
              <w:t>脱落细胞学涂片等样本高倍成像</w:t>
            </w:r>
            <w:r>
              <w:rPr>
                <w:rFonts w:ascii="宋体" w:hAnsi="宋体" w:cs="宋体" w:hint="eastAsia"/>
                <w:szCs w:val="21"/>
              </w:rPr>
              <w:t>。</w:t>
            </w:r>
          </w:p>
          <w:p w:rsidR="000E4957" w:rsidRDefault="00F7378C">
            <w:pPr>
              <w:jc w:val="left"/>
              <w:rPr>
                <w:rFonts w:ascii="宋体" w:hAnsi="宋体" w:cs="宋体"/>
                <w:szCs w:val="21"/>
              </w:rPr>
            </w:pPr>
            <w:r>
              <w:rPr>
                <w:rFonts w:ascii="宋体" w:hAnsi="宋体" w:cs="宋体" w:hint="eastAsia"/>
                <w:szCs w:val="21"/>
              </w:rPr>
              <w:t>9</w:t>
            </w:r>
            <w:r>
              <w:rPr>
                <w:rFonts w:ascii="宋体" w:hAnsi="宋体" w:cs="宋体" w:hint="eastAsia"/>
                <w:szCs w:val="21"/>
              </w:rPr>
              <w:t>、数字</w:t>
            </w:r>
            <w:r>
              <w:rPr>
                <w:rFonts w:ascii="宋体" w:hAnsi="宋体" w:cs="宋体" w:hint="eastAsia"/>
                <w:szCs w:val="21"/>
              </w:rPr>
              <w:t>切片扫描软件与浏览软件，实现一键全自动扫描功能，实现无人值守。</w:t>
            </w:r>
          </w:p>
          <w:p w:rsidR="000E4957" w:rsidRDefault="00F7378C">
            <w:pPr>
              <w:jc w:val="left"/>
              <w:rPr>
                <w:rFonts w:ascii="宋体" w:hAnsi="宋体" w:cs="宋体"/>
                <w:szCs w:val="21"/>
              </w:rPr>
            </w:pPr>
            <w:r>
              <w:rPr>
                <w:rFonts w:ascii="宋体" w:hAnsi="宋体" w:cs="宋体" w:hint="eastAsia"/>
                <w:szCs w:val="21"/>
              </w:rPr>
              <w:t>10</w:t>
            </w:r>
            <w:r>
              <w:rPr>
                <w:rFonts w:ascii="宋体" w:hAnsi="宋体" w:cs="宋体" w:hint="eastAsia"/>
                <w:szCs w:val="21"/>
              </w:rPr>
              <w:t>、扫描模式：标准、高精度扫描、景深扩展及</w:t>
            </w:r>
            <w:r>
              <w:rPr>
                <w:rFonts w:ascii="宋体" w:hAnsi="宋体" w:cs="宋体" w:hint="eastAsia"/>
                <w:szCs w:val="21"/>
              </w:rPr>
              <w:t>Z-</w:t>
            </w:r>
            <w:r>
              <w:rPr>
                <w:rFonts w:ascii="宋体" w:hAnsi="宋体" w:cs="宋体" w:hint="eastAsia"/>
                <w:szCs w:val="21"/>
              </w:rPr>
              <w:t>层叠等多种扫描模式，满足各种不同切片的扫描需求。</w:t>
            </w:r>
          </w:p>
          <w:p w:rsidR="000E4957" w:rsidRDefault="00F7378C">
            <w:pPr>
              <w:jc w:val="left"/>
              <w:rPr>
                <w:rFonts w:ascii="宋体" w:hAnsi="宋体" w:cs="宋体"/>
                <w:szCs w:val="21"/>
              </w:rPr>
            </w:pPr>
            <w:r>
              <w:rPr>
                <w:rFonts w:ascii="宋体" w:hAnsi="宋体" w:cs="宋体" w:hint="eastAsia"/>
                <w:szCs w:val="21"/>
              </w:rPr>
              <w:t>1</w:t>
            </w:r>
            <w:r>
              <w:rPr>
                <w:rFonts w:ascii="宋体" w:hAnsi="宋体" w:cs="宋体" w:hint="eastAsia"/>
                <w:szCs w:val="21"/>
              </w:rPr>
              <w:t>1</w:t>
            </w:r>
            <w:r>
              <w:rPr>
                <w:rFonts w:ascii="宋体" w:hAnsi="宋体" w:cs="宋体" w:hint="eastAsia"/>
                <w:szCs w:val="21"/>
              </w:rPr>
              <w:t>、多层扫描：可定义扫描层数≧</w:t>
            </w:r>
            <w:r>
              <w:rPr>
                <w:rFonts w:ascii="宋体" w:hAnsi="宋体" w:cs="宋体" w:hint="eastAsia"/>
                <w:szCs w:val="21"/>
              </w:rPr>
              <w:t>15</w:t>
            </w:r>
            <w:r>
              <w:rPr>
                <w:rFonts w:ascii="宋体" w:hAnsi="宋体" w:cs="宋体" w:hint="eastAsia"/>
                <w:szCs w:val="21"/>
              </w:rPr>
              <w:t>层</w:t>
            </w:r>
            <w:r>
              <w:rPr>
                <w:rFonts w:ascii="宋体" w:hAnsi="宋体" w:cs="宋体" w:hint="eastAsia"/>
                <w:szCs w:val="21"/>
              </w:rPr>
              <w:t>。</w:t>
            </w:r>
          </w:p>
          <w:p w:rsidR="000E4957" w:rsidRDefault="00F7378C">
            <w:pPr>
              <w:pStyle w:val="2"/>
              <w:ind w:firstLineChars="0" w:firstLine="0"/>
              <w:rPr>
                <w:b w:val="0"/>
                <w:bCs w:val="0"/>
                <w:szCs w:val="21"/>
              </w:rPr>
            </w:pPr>
            <w:r>
              <w:rPr>
                <w:rFonts w:ascii="宋体" w:hAnsi="宋体" w:cs="宋体" w:hint="eastAsia"/>
                <w:b w:val="0"/>
                <w:bCs w:val="0"/>
                <w:szCs w:val="21"/>
              </w:rPr>
              <w:t>12</w:t>
            </w:r>
            <w:r>
              <w:rPr>
                <w:rFonts w:ascii="宋体" w:hAnsi="宋体" w:cs="宋体" w:hint="eastAsia"/>
                <w:b w:val="0"/>
                <w:bCs w:val="0"/>
                <w:szCs w:val="21"/>
              </w:rPr>
              <w:t>、对焦密度设置：可对扫描图像的对焦点进行较多、适中、较少选择设置。</w:t>
            </w:r>
          </w:p>
          <w:p w:rsidR="000E4957" w:rsidRDefault="00F7378C">
            <w:pPr>
              <w:jc w:val="left"/>
              <w:rPr>
                <w:rFonts w:ascii="宋体" w:hAnsi="宋体" w:cs="宋体"/>
                <w:szCs w:val="21"/>
              </w:rPr>
            </w:pPr>
            <w:r>
              <w:rPr>
                <w:rFonts w:ascii="宋体" w:hAnsi="宋体" w:cs="宋体" w:hint="eastAsia"/>
                <w:szCs w:val="21"/>
              </w:rPr>
              <w:t>13</w:t>
            </w:r>
            <w:r>
              <w:rPr>
                <w:rFonts w:ascii="宋体" w:hAnsi="宋体" w:cs="宋体" w:hint="eastAsia"/>
                <w:szCs w:val="21"/>
              </w:rPr>
              <w:t>、扫描区域：提供自动精准识别和自定义扫描区域，</w:t>
            </w:r>
            <w:r>
              <w:rPr>
                <w:rFonts w:ascii="宋体" w:hAnsi="宋体" w:cs="宋体" w:hint="eastAsia"/>
                <w:szCs w:val="21"/>
              </w:rPr>
              <w:t>也</w:t>
            </w:r>
            <w:r>
              <w:rPr>
                <w:rFonts w:ascii="宋体" w:hAnsi="宋体" w:cs="宋体" w:hint="eastAsia"/>
                <w:szCs w:val="21"/>
              </w:rPr>
              <w:t>可编辑待扫切片区域。</w:t>
            </w:r>
          </w:p>
          <w:p w:rsidR="000E4957" w:rsidRDefault="00F7378C">
            <w:pPr>
              <w:rPr>
                <w:rFonts w:ascii="宋体" w:hAnsi="宋体" w:cs="宋体"/>
                <w:szCs w:val="21"/>
              </w:rPr>
            </w:pPr>
            <w:r>
              <w:rPr>
                <w:rFonts w:ascii="宋体" w:hAnsi="宋体" w:cs="宋体" w:hint="eastAsia"/>
                <w:szCs w:val="21"/>
              </w:rPr>
              <w:t>14</w:t>
            </w:r>
            <w:r>
              <w:rPr>
                <w:rFonts w:ascii="宋体" w:hAnsi="宋体" w:cs="宋体" w:hint="eastAsia"/>
                <w:szCs w:val="21"/>
              </w:rPr>
              <w:t>、</w:t>
            </w:r>
            <w:r>
              <w:rPr>
                <w:rFonts w:ascii="宋体" w:hAnsi="宋体" w:cs="宋体" w:hint="eastAsia"/>
                <w:szCs w:val="21"/>
              </w:rPr>
              <w:t>玻片重扫设置：可选择已扫描玻片、扫描失败玻片、跳过扫描玻片进行重新扫描。</w:t>
            </w:r>
          </w:p>
          <w:p w:rsidR="000E4957" w:rsidRDefault="00F7378C">
            <w:pPr>
              <w:rPr>
                <w:rFonts w:ascii="宋体" w:hAnsi="宋体" w:cs="宋体"/>
                <w:szCs w:val="21"/>
              </w:rPr>
            </w:pPr>
            <w:r>
              <w:rPr>
                <w:rFonts w:ascii="宋体" w:hAnsi="宋体" w:cs="宋体" w:hint="eastAsia"/>
                <w:szCs w:val="21"/>
              </w:rPr>
              <w:t>15</w:t>
            </w:r>
            <w:r>
              <w:rPr>
                <w:rFonts w:ascii="宋体" w:hAnsi="宋体" w:cs="宋体" w:hint="eastAsia"/>
                <w:szCs w:val="21"/>
              </w:rPr>
              <w:t>、切片快速检索：通过互联网技术，快速定位调取片夹的对应的数字化切片，方便快速检</w:t>
            </w:r>
            <w:r>
              <w:rPr>
                <w:rFonts w:ascii="宋体" w:hAnsi="宋体" w:cs="宋体" w:hint="eastAsia"/>
                <w:szCs w:val="21"/>
              </w:rPr>
              <w:t>索。</w:t>
            </w:r>
          </w:p>
          <w:p w:rsidR="000E4957" w:rsidRDefault="00F7378C">
            <w:pPr>
              <w:rPr>
                <w:rFonts w:ascii="宋体" w:hAnsi="宋体" w:cs="宋体"/>
                <w:szCs w:val="21"/>
              </w:rPr>
            </w:pPr>
            <w:r>
              <w:rPr>
                <w:rFonts w:ascii="宋体" w:hAnsi="宋体" w:cs="宋体" w:hint="eastAsia"/>
                <w:szCs w:val="21"/>
              </w:rPr>
              <w:t>16</w:t>
            </w:r>
            <w:r>
              <w:rPr>
                <w:rFonts w:ascii="宋体" w:hAnsi="宋体" w:cs="宋体" w:hint="eastAsia"/>
                <w:szCs w:val="21"/>
              </w:rPr>
              <w:t>、支持通过客户端和在线</w:t>
            </w:r>
            <w:r>
              <w:rPr>
                <w:rFonts w:ascii="宋体" w:hAnsi="宋体" w:cs="宋体" w:hint="eastAsia"/>
                <w:szCs w:val="21"/>
              </w:rPr>
              <w:t>WEB</w:t>
            </w:r>
            <w:r>
              <w:rPr>
                <w:rFonts w:ascii="宋体" w:hAnsi="宋体" w:cs="宋体" w:hint="eastAsia"/>
                <w:szCs w:val="21"/>
              </w:rPr>
              <w:t>进行全数字切片浏览。</w:t>
            </w:r>
          </w:p>
          <w:p w:rsidR="000E4957" w:rsidRDefault="00F7378C">
            <w:pPr>
              <w:rPr>
                <w:rFonts w:ascii="宋体" w:hAnsi="宋体" w:cs="宋体"/>
                <w:szCs w:val="21"/>
              </w:rPr>
            </w:pPr>
            <w:r>
              <w:rPr>
                <w:rFonts w:ascii="宋体" w:hAnsi="宋体" w:cs="宋体" w:hint="eastAsia"/>
                <w:szCs w:val="21"/>
              </w:rPr>
              <w:t>17</w:t>
            </w:r>
            <w:r>
              <w:rPr>
                <w:rFonts w:ascii="宋体" w:hAnsi="宋体" w:cs="宋体" w:hint="eastAsia"/>
                <w:szCs w:val="21"/>
              </w:rPr>
              <w:t>、阅片软件支持功能强大的图像调节，伽马、对比度、</w:t>
            </w:r>
            <w:r>
              <w:rPr>
                <w:rFonts w:ascii="宋体" w:hAnsi="宋体" w:cs="宋体" w:hint="eastAsia"/>
                <w:szCs w:val="21"/>
              </w:rPr>
              <w:t>RGB</w:t>
            </w:r>
            <w:r>
              <w:rPr>
                <w:rFonts w:ascii="宋体" w:hAnsi="宋体" w:cs="宋体" w:hint="eastAsia"/>
                <w:szCs w:val="21"/>
              </w:rPr>
              <w:t>等调节；支持添加测量等多种形式的标注。</w:t>
            </w:r>
          </w:p>
          <w:p w:rsidR="000E4957" w:rsidRDefault="000E4957" w:rsidP="00830C44">
            <w:pPr>
              <w:pStyle w:val="2"/>
              <w:ind w:firstLine="422"/>
            </w:pPr>
          </w:p>
        </w:tc>
      </w:tr>
      <w:tr w:rsidR="000E4957">
        <w:trPr>
          <w:trHeight w:val="1070"/>
        </w:trPr>
        <w:tc>
          <w:tcPr>
            <w:tcW w:w="8522" w:type="dxa"/>
          </w:tcPr>
          <w:p w:rsidR="000E4957" w:rsidRDefault="00F7378C">
            <w:pPr>
              <w:spacing w:line="420" w:lineRule="exact"/>
              <w:rPr>
                <w:rFonts w:ascii="仿宋" w:eastAsia="仿宋" w:hAnsi="仿宋"/>
                <w:sz w:val="18"/>
                <w:szCs w:val="18"/>
              </w:rPr>
            </w:pPr>
            <w:r>
              <w:rPr>
                <w:rFonts w:ascii="宋体" w:hAnsi="宋体" w:cs="宋体" w:hint="eastAsia"/>
                <w:b/>
                <w:bCs/>
                <w:sz w:val="24"/>
              </w:rPr>
              <w:t>合同包</w:t>
            </w:r>
            <w:r>
              <w:rPr>
                <w:rFonts w:ascii="宋体" w:hAnsi="宋体" w:cs="宋体" w:hint="eastAsia"/>
                <w:b/>
                <w:bCs/>
                <w:sz w:val="24"/>
              </w:rPr>
              <w:t xml:space="preserve"> </w:t>
            </w:r>
            <w:r>
              <w:rPr>
                <w:rFonts w:ascii="宋体" w:hAnsi="宋体" w:cs="宋体" w:hint="eastAsia"/>
                <w:b/>
                <w:bCs/>
                <w:color w:val="000000"/>
                <w:kern w:val="0"/>
                <w:sz w:val="24"/>
              </w:rPr>
              <w:t>6</w:t>
            </w:r>
            <w:r>
              <w:rPr>
                <w:rFonts w:ascii="宋体" w:hAnsi="宋体" w:cs="宋体" w:hint="eastAsia"/>
                <w:b/>
                <w:bCs/>
                <w:color w:val="000000"/>
                <w:kern w:val="0"/>
                <w:sz w:val="24"/>
              </w:rPr>
              <w:t>-1</w:t>
            </w:r>
            <w:r>
              <w:rPr>
                <w:rFonts w:ascii="宋体" w:hAnsi="宋体" w:cs="宋体" w:hint="eastAsia"/>
                <w:b/>
                <w:bCs/>
                <w:color w:val="000000"/>
                <w:kern w:val="0"/>
                <w:sz w:val="24"/>
              </w:rPr>
              <w:t xml:space="preserve"> </w:t>
            </w:r>
            <w:r>
              <w:rPr>
                <w:rFonts w:ascii="宋体" w:hAnsi="宋体" w:cs="宋体" w:hint="eastAsia"/>
                <w:b/>
                <w:bCs/>
                <w:color w:val="000000"/>
                <w:kern w:val="0"/>
                <w:sz w:val="24"/>
              </w:rPr>
              <w:t>精益流程管理系统工作站</w:t>
            </w:r>
            <w:r>
              <w:rPr>
                <w:rFonts w:ascii="宋体" w:hAnsi="宋体" w:cs="宋体" w:hint="eastAsia"/>
                <w:b/>
                <w:bCs/>
                <w:sz w:val="28"/>
                <w:szCs w:val="28"/>
              </w:rPr>
              <w:t xml:space="preserve"> </w:t>
            </w:r>
            <w:r>
              <w:rPr>
                <w:rFonts w:ascii="宋体" w:hAnsi="宋体" w:cs="宋体" w:hint="eastAsia"/>
                <w:b/>
                <w:bCs/>
                <w:sz w:val="28"/>
                <w:szCs w:val="28"/>
              </w:rPr>
              <w:t>1</w:t>
            </w:r>
            <w:r>
              <w:rPr>
                <w:rFonts w:ascii="宋体" w:hAnsi="宋体" w:cs="宋体" w:hint="eastAsia"/>
                <w:b/>
                <w:bCs/>
                <w:sz w:val="28"/>
                <w:szCs w:val="28"/>
              </w:rPr>
              <w:t>台</w:t>
            </w:r>
            <w:r>
              <w:rPr>
                <w:rFonts w:ascii="宋体" w:hAnsi="宋体" w:cs="宋体" w:hint="eastAsia"/>
                <w:b/>
                <w:bCs/>
                <w:sz w:val="28"/>
                <w:szCs w:val="28"/>
              </w:rPr>
              <w:t>：</w:t>
            </w:r>
          </w:p>
          <w:p w:rsidR="000E4957" w:rsidRDefault="00F7378C">
            <w:pPr>
              <w:jc w:val="left"/>
              <w:rPr>
                <w:rFonts w:ascii="宋体" w:hAnsi="宋体" w:cs="宋体"/>
                <w:szCs w:val="21"/>
              </w:rPr>
            </w:pPr>
            <w:r>
              <w:rPr>
                <w:rFonts w:ascii="宋体" w:hAnsi="宋体" w:cs="宋体" w:hint="eastAsia"/>
                <w:szCs w:val="21"/>
              </w:rPr>
              <w:t>1</w:t>
            </w:r>
            <w:r>
              <w:rPr>
                <w:rFonts w:ascii="宋体" w:hAnsi="宋体" w:cs="宋体" w:hint="eastAsia"/>
                <w:szCs w:val="21"/>
              </w:rPr>
              <w:t>、能与</w:t>
            </w:r>
            <w:r>
              <w:rPr>
                <w:rFonts w:ascii="宋体" w:hAnsi="宋体" w:cs="宋体" w:hint="eastAsia"/>
                <w:szCs w:val="21"/>
              </w:rPr>
              <w:t>LIS</w:t>
            </w:r>
            <w:r>
              <w:rPr>
                <w:rFonts w:ascii="宋体" w:hAnsi="宋体" w:cs="宋体" w:hint="eastAsia"/>
                <w:szCs w:val="21"/>
              </w:rPr>
              <w:t>系统无缝连接，有成熟项目经验</w:t>
            </w:r>
          </w:p>
          <w:p w:rsidR="000E4957" w:rsidRDefault="00F7378C">
            <w:pPr>
              <w:rPr>
                <w:rFonts w:ascii="宋体" w:hAnsi="宋体" w:cs="宋体"/>
                <w:szCs w:val="21"/>
              </w:rPr>
            </w:pPr>
            <w:r>
              <w:rPr>
                <w:rFonts w:ascii="宋体" w:hAnsi="宋体" w:cs="宋体" w:hint="eastAsia"/>
                <w:szCs w:val="21"/>
              </w:rPr>
              <w:t>2</w:t>
            </w:r>
            <w:r>
              <w:rPr>
                <w:rFonts w:ascii="宋体" w:hAnsi="宋体" w:cs="宋体" w:hint="eastAsia"/>
                <w:szCs w:val="21"/>
              </w:rPr>
              <w:t>、用于精益流程病理组织标本流转，追踪，缩短样本周转时间</w:t>
            </w:r>
          </w:p>
          <w:p w:rsidR="000E4957" w:rsidRDefault="00F7378C">
            <w:pPr>
              <w:jc w:val="left"/>
              <w:rPr>
                <w:rFonts w:ascii="宋体" w:hAnsi="宋体" w:cs="宋体"/>
                <w:szCs w:val="21"/>
              </w:rPr>
            </w:pPr>
            <w:r>
              <w:rPr>
                <w:rFonts w:ascii="宋体" w:hAnsi="宋体" w:cs="宋体" w:hint="eastAsia"/>
                <w:szCs w:val="21"/>
              </w:rPr>
              <w:t>3</w:t>
            </w:r>
            <w:r>
              <w:rPr>
                <w:rFonts w:ascii="宋体" w:hAnsi="宋体" w:cs="宋体" w:hint="eastAsia"/>
                <w:szCs w:val="21"/>
              </w:rPr>
              <w:t>、批量二维码自动扫描，可在操作屏幕上自动显示该患者姓名、病理号、包埋盒数、部位等细节</w:t>
            </w:r>
          </w:p>
          <w:p w:rsidR="000E4957" w:rsidRDefault="00F7378C">
            <w:pPr>
              <w:jc w:val="left"/>
              <w:rPr>
                <w:rFonts w:ascii="宋体" w:hAnsi="宋体" w:cs="宋体"/>
                <w:szCs w:val="21"/>
              </w:rPr>
            </w:pPr>
            <w:r>
              <w:rPr>
                <w:rFonts w:ascii="宋体" w:hAnsi="宋体" w:cs="宋体" w:hint="eastAsia"/>
                <w:szCs w:val="21"/>
              </w:rPr>
              <w:t>4</w:t>
            </w:r>
            <w:r>
              <w:rPr>
                <w:rFonts w:ascii="宋体" w:hAnsi="宋体" w:cs="宋体" w:hint="eastAsia"/>
                <w:szCs w:val="21"/>
              </w:rPr>
              <w:t>、可与病理科现有系统、包埋盒打印机、玻片打印机、常规染色平台、免疫组化平</w:t>
            </w:r>
            <w:r>
              <w:rPr>
                <w:rFonts w:ascii="宋体" w:hAnsi="宋体" w:cs="宋体" w:hint="eastAsia"/>
                <w:szCs w:val="21"/>
              </w:rPr>
              <w:t>台等</w:t>
            </w:r>
            <w:r>
              <w:rPr>
                <w:rFonts w:ascii="宋体" w:hAnsi="宋体" w:cs="宋体" w:hint="eastAsia"/>
                <w:szCs w:val="21"/>
              </w:rPr>
              <w:t>连接</w:t>
            </w:r>
          </w:p>
          <w:p w:rsidR="000E4957" w:rsidRDefault="00F7378C">
            <w:pPr>
              <w:jc w:val="left"/>
              <w:rPr>
                <w:rFonts w:ascii="宋体" w:hAnsi="宋体" w:cs="宋体"/>
                <w:szCs w:val="21"/>
              </w:rPr>
            </w:pPr>
            <w:r>
              <w:rPr>
                <w:rFonts w:ascii="宋体" w:hAnsi="宋体" w:cs="宋体" w:hint="eastAsia"/>
                <w:szCs w:val="21"/>
              </w:rPr>
              <w:t>5</w:t>
            </w:r>
            <w:r>
              <w:rPr>
                <w:rFonts w:ascii="宋体" w:hAnsi="宋体" w:cs="宋体" w:hint="eastAsia"/>
                <w:szCs w:val="21"/>
              </w:rPr>
              <w:t>、与操作员正常操作直接接触部件，可触摸操作，无需配备键盘鼠标进行录入</w:t>
            </w:r>
          </w:p>
          <w:p w:rsidR="000E4957" w:rsidRDefault="00F7378C">
            <w:pPr>
              <w:jc w:val="left"/>
              <w:rPr>
                <w:rFonts w:ascii="宋体" w:hAnsi="宋体" w:cs="宋体"/>
                <w:szCs w:val="21"/>
              </w:rPr>
            </w:pPr>
            <w:r>
              <w:rPr>
                <w:rFonts w:ascii="宋体" w:hAnsi="宋体" w:cs="宋体" w:hint="eastAsia"/>
                <w:szCs w:val="21"/>
              </w:rPr>
              <w:t>6</w:t>
            </w:r>
            <w:r>
              <w:rPr>
                <w:rFonts w:ascii="宋体" w:hAnsi="宋体" w:cs="宋体" w:hint="eastAsia"/>
                <w:szCs w:val="21"/>
              </w:rPr>
              <w:t>、具有信息核对功能，系统对错误样本进行报错提醒，保证样本准确性</w:t>
            </w:r>
          </w:p>
          <w:p w:rsidR="000E4957" w:rsidRDefault="00F7378C">
            <w:pPr>
              <w:jc w:val="left"/>
              <w:rPr>
                <w:rFonts w:ascii="宋体" w:hAnsi="宋体" w:cs="宋体"/>
                <w:szCs w:val="21"/>
              </w:rPr>
            </w:pPr>
            <w:r>
              <w:rPr>
                <w:rFonts w:ascii="宋体" w:hAnsi="宋体" w:cs="宋体" w:hint="eastAsia"/>
                <w:szCs w:val="21"/>
              </w:rPr>
              <w:t>7</w:t>
            </w:r>
            <w:r>
              <w:rPr>
                <w:rFonts w:ascii="宋体" w:hAnsi="宋体" w:cs="宋体" w:hint="eastAsia"/>
                <w:szCs w:val="21"/>
              </w:rPr>
              <w:t>、具有</w:t>
            </w:r>
            <w:r>
              <w:rPr>
                <w:rFonts w:ascii="宋体" w:hAnsi="宋体" w:cs="宋体" w:hint="eastAsia"/>
                <w:szCs w:val="21"/>
              </w:rPr>
              <w:t>状态追踪、</w:t>
            </w:r>
            <w:r>
              <w:rPr>
                <w:rFonts w:ascii="宋体" w:hAnsi="宋体" w:cs="宋体" w:hint="eastAsia"/>
                <w:szCs w:val="21"/>
              </w:rPr>
              <w:t>快速查询、质量管理记录、报表统计及打印、角色分级等功能</w:t>
            </w:r>
          </w:p>
          <w:p w:rsidR="000E4957" w:rsidRDefault="00F7378C">
            <w:pPr>
              <w:rPr>
                <w:rFonts w:ascii="宋体" w:hAnsi="宋体" w:cs="宋体"/>
                <w:szCs w:val="21"/>
              </w:rPr>
            </w:pPr>
            <w:r>
              <w:rPr>
                <w:rFonts w:ascii="宋体" w:hAnsi="宋体" w:cs="宋体" w:hint="eastAsia"/>
                <w:szCs w:val="21"/>
              </w:rPr>
              <w:t>8</w:t>
            </w:r>
            <w:r>
              <w:rPr>
                <w:rFonts w:ascii="宋体" w:hAnsi="宋体" w:cs="宋体" w:hint="eastAsia"/>
                <w:szCs w:val="21"/>
              </w:rPr>
              <w:t>、可根据科室需求进行定制化开发</w:t>
            </w:r>
          </w:p>
          <w:p w:rsidR="000E4957" w:rsidRDefault="000E4957">
            <w:pPr>
              <w:spacing w:line="420" w:lineRule="exact"/>
              <w:rPr>
                <w:rFonts w:ascii="宋体" w:hAnsi="宋体" w:cs="宋体"/>
                <w:sz w:val="24"/>
              </w:rPr>
            </w:pPr>
          </w:p>
        </w:tc>
      </w:tr>
    </w:tbl>
    <w:p w:rsidR="000E4957" w:rsidRDefault="000E4957">
      <w:pPr>
        <w:pStyle w:val="11"/>
        <w:spacing w:line="440" w:lineRule="exact"/>
        <w:ind w:firstLineChars="0" w:firstLine="0"/>
        <w:rPr>
          <w:rFonts w:ascii="仿宋_GB2312" w:eastAsia="仿宋_GB2312" w:hAnsi="仿宋_GB2312" w:cs="仿宋_GB2312"/>
          <w:color w:val="000000"/>
          <w:kern w:val="0"/>
          <w:sz w:val="32"/>
          <w:szCs w:val="32"/>
        </w:rPr>
      </w:pPr>
    </w:p>
    <w:p w:rsidR="000E4957" w:rsidRDefault="00F7378C">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其他要求</w:t>
      </w:r>
    </w:p>
    <w:p w:rsidR="000E4957" w:rsidRDefault="000E4957">
      <w:pPr>
        <w:pStyle w:val="Flietext"/>
      </w:pPr>
    </w:p>
    <w:p w:rsidR="000E4957" w:rsidRDefault="00F7378C">
      <w:pPr>
        <w:pStyle w:val="Flietext"/>
        <w:rPr>
          <w:rFonts w:ascii="仿宋_GB2312" w:hAnsi="仿宋_GB2312" w:cs="仿宋_GB2312"/>
          <w:sz w:val="32"/>
          <w:szCs w:val="32"/>
        </w:rPr>
      </w:pPr>
      <w:r>
        <w:rPr>
          <w:rFonts w:ascii="仿宋_GB2312" w:hAnsi="仿宋_GB2312" w:cs="仿宋_GB2312" w:hint="eastAsia"/>
          <w:sz w:val="32"/>
          <w:szCs w:val="32"/>
        </w:rPr>
        <w:t>四、调研说明</w:t>
      </w:r>
    </w:p>
    <w:p w:rsidR="000E4957" w:rsidRDefault="00F737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报名参加本次调研的供应商、厂家需提供如下相关资料。</w:t>
      </w:r>
    </w:p>
    <w:p w:rsidR="000E4957" w:rsidRDefault="00F7378C">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t>1</w:t>
      </w:r>
      <w:r>
        <w:rPr>
          <w:rFonts w:ascii="仿宋_GB2312" w:eastAsia="仿宋_GB2312" w:hAnsi="仿宋_GB2312" w:cs="仿宋_GB2312" w:hint="eastAsia"/>
          <w:bCs/>
          <w:color w:val="000000"/>
          <w:kern w:val="0"/>
          <w:sz w:val="32"/>
          <w:szCs w:val="32"/>
        </w:rPr>
        <w:t>、报名请携带加盖公章的项目文件回执单、营业执照复印件、公司简介，</w:t>
      </w:r>
      <w:r>
        <w:rPr>
          <w:rFonts w:ascii="仿宋_GB2312" w:eastAsia="仿宋_GB2312" w:hAnsi="仿宋_GB2312" w:cs="仿宋_GB2312" w:hint="eastAsia"/>
          <w:bCs/>
          <w:sz w:val="32"/>
          <w:szCs w:val="32"/>
          <w:shd w:val="clear" w:color="auto" w:fill="FFFFFF"/>
        </w:rPr>
        <w:t>提供设备彩页、相关三证等。</w:t>
      </w:r>
    </w:p>
    <w:p w:rsidR="000E4957" w:rsidRDefault="00F7378C">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w:t>
      </w:r>
      <w:r>
        <w:rPr>
          <w:rFonts w:ascii="仿宋_GB2312" w:eastAsia="仿宋_GB2312" w:hAnsi="仿宋_GB2312" w:cs="仿宋_GB2312" w:hint="eastAsia"/>
          <w:bCs/>
          <w:color w:val="000000"/>
          <w:spacing w:val="-8"/>
          <w:kern w:val="0"/>
          <w:sz w:val="32"/>
          <w:szCs w:val="32"/>
          <w:shd w:val="clear" w:color="auto" w:fill="FFFFFF"/>
        </w:rPr>
        <w:t>、参与项目调研供应商代表的个人授权函（需加盖供应商公章）和身份证复印件。</w:t>
      </w:r>
    </w:p>
    <w:p w:rsidR="000E4957" w:rsidRDefault="00F7378C">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w:t>
      </w:r>
      <w:r>
        <w:rPr>
          <w:rFonts w:ascii="仿宋_GB2312" w:eastAsia="仿宋_GB2312" w:hAnsi="仿宋_GB2312" w:cs="仿宋_GB2312" w:hint="eastAsia"/>
          <w:bCs/>
          <w:color w:val="000000"/>
          <w:spacing w:val="-8"/>
          <w:kern w:val="0"/>
          <w:sz w:val="32"/>
          <w:szCs w:val="32"/>
          <w:shd w:val="clear" w:color="auto" w:fill="FFFFFF"/>
        </w:rPr>
        <w:t>、分别提供“信用中国”网站（</w:t>
      </w:r>
      <w:r>
        <w:rPr>
          <w:rFonts w:ascii="仿宋_GB2312" w:eastAsia="仿宋_GB2312" w:hAnsi="仿宋_GB2312" w:cs="仿宋_GB2312" w:hint="eastAsia"/>
          <w:bCs/>
          <w:color w:val="000000"/>
          <w:spacing w:val="-8"/>
          <w:kern w:val="0"/>
          <w:sz w:val="32"/>
          <w:szCs w:val="32"/>
          <w:shd w:val="clear" w:color="auto" w:fill="FFFFFF"/>
        </w:rPr>
        <w:t>www.creditchina.gov.cn</w:t>
      </w:r>
      <w:r>
        <w:rPr>
          <w:rFonts w:ascii="仿宋_GB2312" w:eastAsia="仿宋_GB2312" w:hAnsi="仿宋_GB2312" w:cs="仿宋_GB2312" w:hint="eastAsia"/>
          <w:bCs/>
          <w:color w:val="000000"/>
          <w:spacing w:val="-8"/>
          <w:kern w:val="0"/>
          <w:sz w:val="32"/>
          <w:szCs w:val="32"/>
          <w:shd w:val="clear" w:color="auto" w:fill="FFFFFF"/>
        </w:rPr>
        <w:t>）、“中国政府采购网”网站（</w:t>
      </w:r>
      <w:r>
        <w:rPr>
          <w:rFonts w:ascii="仿宋_GB2312" w:eastAsia="仿宋_GB2312" w:hAnsi="仿宋_GB2312" w:cs="仿宋_GB2312" w:hint="eastAsia"/>
          <w:bCs/>
          <w:color w:val="000000"/>
          <w:spacing w:val="-8"/>
          <w:kern w:val="0"/>
          <w:sz w:val="32"/>
          <w:szCs w:val="32"/>
          <w:shd w:val="clear" w:color="auto" w:fill="FFFFFF"/>
        </w:rPr>
        <w:t>http://www.ccgp.gov.cn/search/cr/</w:t>
      </w:r>
      <w:r>
        <w:rPr>
          <w:rFonts w:ascii="仿宋_GB2312" w:eastAsia="仿宋_GB2312" w:hAnsi="仿宋_GB2312" w:cs="仿宋_GB2312" w:hint="eastAsia"/>
          <w:bCs/>
          <w:color w:val="000000"/>
          <w:spacing w:val="-8"/>
          <w:kern w:val="0"/>
          <w:sz w:val="32"/>
          <w:szCs w:val="32"/>
          <w:shd w:val="clear" w:color="auto" w:fill="FFFFFF"/>
        </w:rPr>
        <w:t>）信用记录查询截图，无不良记录并加盖公章（截图查询日期必须在该公告日期内）。</w:t>
      </w:r>
    </w:p>
    <w:p w:rsidR="000E4957" w:rsidRDefault="00F737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w:t>
      </w:r>
      <w:r>
        <w:rPr>
          <w:rFonts w:ascii="仿宋_GB2312" w:eastAsia="仿宋_GB2312" w:hAnsi="仿宋_GB2312" w:cs="仿宋_GB2312" w:hint="eastAsia"/>
          <w:bCs/>
          <w:sz w:val="32"/>
          <w:szCs w:val="32"/>
          <w:shd w:val="clear" w:color="auto" w:fill="FFFFFF"/>
        </w:rPr>
        <w:t>、提供业绩清单及近三年省内同类设备的中标书（若有）。</w:t>
      </w:r>
    </w:p>
    <w:p w:rsidR="000E4957" w:rsidRDefault="00F737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w:t>
      </w:r>
      <w:r>
        <w:rPr>
          <w:rFonts w:ascii="仿宋_GB2312" w:eastAsia="仿宋_GB2312" w:hAnsi="仿宋_GB2312" w:cs="仿宋_GB2312" w:hint="eastAsia"/>
          <w:bCs/>
          <w:sz w:val="32"/>
          <w:szCs w:val="32"/>
          <w:shd w:val="clear" w:color="auto" w:fill="FFFFFF"/>
        </w:rPr>
        <w:t>、提供设备所需的全部耗材价格及易耗品价格，并说明单次使用耗材价，易耗品需说明更换周期。（如无耗材或易耗品请注明）</w:t>
      </w:r>
    </w:p>
    <w:p w:rsidR="000E4957" w:rsidRDefault="00F737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w:t>
      </w:r>
      <w:r>
        <w:rPr>
          <w:rFonts w:ascii="仿宋_GB2312" w:eastAsia="仿宋_GB2312" w:hAnsi="仿宋_GB2312" w:cs="仿宋_GB2312" w:hint="eastAsia"/>
          <w:bCs/>
          <w:sz w:val="32"/>
          <w:szCs w:val="32"/>
          <w:shd w:val="clear" w:color="auto" w:fill="FFFFFF"/>
        </w:rPr>
        <w:t>训、检验、税金等一切费用。</w:t>
      </w:r>
    </w:p>
    <w:p w:rsidR="000E4957" w:rsidRDefault="00F737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Pr>
          <w:rFonts w:ascii="仿宋_GB2312" w:eastAsia="仿宋_GB2312" w:hAnsi="仿宋_GB2312" w:cs="仿宋_GB2312" w:hint="eastAsia"/>
          <w:bCs/>
          <w:sz w:val="32"/>
          <w:szCs w:val="32"/>
          <w:shd w:val="clear" w:color="auto" w:fill="FFFFFF"/>
        </w:rPr>
        <w:t>、提供参数对比数据表</w:t>
      </w:r>
    </w:p>
    <w:p w:rsidR="000E4957" w:rsidRDefault="00F737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Pr>
          <w:rFonts w:ascii="仿宋_GB2312" w:eastAsia="仿宋_GB2312" w:hAnsi="仿宋_GB2312" w:cs="仿宋_GB2312" w:hint="eastAsia"/>
          <w:bCs/>
          <w:sz w:val="32"/>
          <w:szCs w:val="32"/>
          <w:shd w:val="clear" w:color="auto" w:fill="FFFFFF"/>
        </w:rPr>
        <w:t>、以上所提供设备配置为参考数据，如有偏离，方可对偏离予以说明优缺点。数据分析合理，予以采纳。</w:t>
      </w:r>
    </w:p>
    <w:p w:rsidR="000E4957" w:rsidRDefault="00F7378C">
      <w:pPr>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9</w:t>
      </w:r>
      <w:r>
        <w:rPr>
          <w:rFonts w:ascii="仿宋_GB2312" w:eastAsia="仿宋_GB2312" w:hAnsi="仿宋_GB2312" w:cs="仿宋_GB2312" w:hint="eastAsia"/>
          <w:bCs/>
          <w:sz w:val="32"/>
          <w:szCs w:val="32"/>
          <w:shd w:val="clear" w:color="auto" w:fill="FFFFFF"/>
        </w:rPr>
        <w:t>、设备配套的规格完整耗材价格（福建省阳光平台价格或其他省份中标价格、省属医院已供货价格发票复印件等）。</w:t>
      </w:r>
    </w:p>
    <w:p w:rsidR="000E4957" w:rsidRDefault="000E4957">
      <w:pPr>
        <w:pStyle w:val="Flietext"/>
      </w:pPr>
    </w:p>
    <w:p w:rsidR="000E4957" w:rsidRDefault="000E4957">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0E4957" w:rsidRDefault="000E4957">
      <w:pPr>
        <w:shd w:val="solid" w:color="FFFFFF" w:fill="auto"/>
        <w:autoSpaceDN w:val="0"/>
        <w:spacing w:line="420" w:lineRule="atLeast"/>
        <w:rPr>
          <w:rFonts w:ascii="仿宋_GB2312" w:eastAsia="仿宋_GB2312" w:hAnsi="仿宋_GB2312" w:cs="仿宋_GB2312"/>
          <w:b/>
          <w:color w:val="000000"/>
          <w:sz w:val="32"/>
          <w:szCs w:val="32"/>
          <w:shd w:val="clear" w:color="auto" w:fill="FFFFFF"/>
        </w:rPr>
      </w:pPr>
    </w:p>
    <w:p w:rsidR="000E4957" w:rsidRDefault="000E4957">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0E4957" w:rsidRDefault="000E4957">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0E4957" w:rsidRDefault="000E4957">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0E4957" w:rsidRDefault="000E4957">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0E4957" w:rsidRDefault="000E4957">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0E4957" w:rsidRDefault="000E4957">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0E4957" w:rsidRDefault="000E4957">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0E4957" w:rsidRDefault="000E4957">
      <w:pPr>
        <w:shd w:val="solid" w:color="FFFFFF" w:fill="auto"/>
        <w:autoSpaceDN w:val="0"/>
        <w:spacing w:line="420" w:lineRule="atLeast"/>
        <w:rPr>
          <w:rFonts w:ascii="仿宋_GB2312" w:eastAsia="仿宋_GB2312" w:hAnsi="仿宋_GB2312" w:cs="仿宋_GB2312"/>
          <w:b/>
          <w:color w:val="000000"/>
          <w:sz w:val="32"/>
          <w:szCs w:val="32"/>
          <w:shd w:val="clear" w:color="auto" w:fill="FFFFFF"/>
        </w:rPr>
      </w:pPr>
    </w:p>
    <w:p w:rsidR="000E4957" w:rsidRDefault="00F7378C">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0E4957" w:rsidRDefault="00F7378C">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8154" w:type="dxa"/>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0E4957">
        <w:tblPrEx>
          <w:tblCellMar>
            <w:top w:w="0" w:type="dxa"/>
            <w:bottom w:w="0" w:type="dxa"/>
          </w:tblCellMar>
        </w:tblPrEx>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0E4957" w:rsidRDefault="00F7378C">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0E4957" w:rsidRDefault="00F7378C">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0E4957" w:rsidRDefault="00F7378C">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0E4957" w:rsidRDefault="00F7378C">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0E4957">
        <w:tblPrEx>
          <w:tblCellMar>
            <w:top w:w="0" w:type="dxa"/>
            <w:bottom w:w="0" w:type="dxa"/>
          </w:tblCellMar>
        </w:tblPrEx>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0E4957" w:rsidRDefault="00F7378C">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0E4957" w:rsidRDefault="00F7378C">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0E4957" w:rsidRDefault="00F7378C">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0E4957" w:rsidRDefault="000E4957">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0E4957">
        <w:tblPrEx>
          <w:tblCellMar>
            <w:top w:w="0" w:type="dxa"/>
            <w:bottom w:w="0" w:type="dxa"/>
          </w:tblCellMar>
        </w:tblPrEx>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0E4957" w:rsidRDefault="00F7378C">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0E4957" w:rsidRDefault="00F7378C">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0E4957" w:rsidRDefault="00F7378C">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0E4957" w:rsidRDefault="000E4957">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0E4957" w:rsidRDefault="000E4957">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0E4957" w:rsidRDefault="000E4957">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0E4957" w:rsidRDefault="00F737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0E4957" w:rsidRDefault="00F737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r>
        <w:rPr>
          <w:rFonts w:ascii="仿宋_GB2312" w:eastAsia="仿宋_GB2312" w:hAnsi="仿宋_GB2312" w:cs="仿宋_GB2312" w:hint="eastAsia"/>
          <w:bCs/>
          <w:sz w:val="32"/>
          <w:szCs w:val="32"/>
          <w:shd w:val="clear" w:color="auto" w:fill="FFFFFF"/>
        </w:rPr>
        <w:t xml:space="preserve"> </w:t>
      </w:r>
    </w:p>
    <w:p w:rsidR="000E4957" w:rsidRDefault="00F737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0E4957" w:rsidRDefault="00F737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0E4957" w:rsidRDefault="00F737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p>
    <w:p w:rsidR="000E4957" w:rsidRDefault="00F7378C">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年　</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月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日　</w:t>
      </w:r>
    </w:p>
    <w:p w:rsidR="000E4957" w:rsidRDefault="000E4957">
      <w:pPr>
        <w:pStyle w:val="Flietext"/>
        <w:rPr>
          <w:rFonts w:ascii="仿宋_GB2312" w:hAnsi="仿宋_GB2312" w:cs="仿宋_GB2312"/>
          <w:sz w:val="32"/>
          <w:szCs w:val="32"/>
        </w:rPr>
      </w:pPr>
    </w:p>
    <w:p w:rsidR="000E4957" w:rsidRDefault="000E4957">
      <w:pPr>
        <w:pStyle w:val="Flietext"/>
        <w:rPr>
          <w:rFonts w:ascii="仿宋_GB2312" w:hAnsi="仿宋_GB2312" w:cs="仿宋_GB2312"/>
          <w:sz w:val="32"/>
          <w:szCs w:val="32"/>
        </w:rPr>
      </w:pPr>
    </w:p>
    <w:p w:rsidR="000E4957" w:rsidRDefault="000E4957">
      <w:pPr>
        <w:pStyle w:val="1"/>
        <w:rPr>
          <w:rFonts w:ascii="方正小标宋简体" w:eastAsia="方正小标宋简体" w:hAnsi="方正小标宋简体" w:cs="方正小标宋简体"/>
          <w:b w:val="0"/>
          <w:kern w:val="2"/>
          <w:sz w:val="28"/>
          <w:szCs w:val="28"/>
        </w:rPr>
      </w:pPr>
    </w:p>
    <w:p w:rsidR="000E4957" w:rsidRDefault="000E4957"/>
    <w:p w:rsidR="000E4957" w:rsidRDefault="000E4957">
      <w:pPr>
        <w:pStyle w:val="1"/>
        <w:jc w:val="left"/>
        <w:rPr>
          <w:rFonts w:ascii="方正小标宋简体" w:eastAsia="方正小标宋简体" w:hAnsi="方正小标宋简体" w:cs="方正小标宋简体"/>
          <w:b w:val="0"/>
          <w:kern w:val="2"/>
          <w:sz w:val="28"/>
          <w:szCs w:val="28"/>
        </w:rPr>
      </w:pPr>
    </w:p>
    <w:p w:rsidR="000E4957" w:rsidRDefault="000E4957">
      <w:pPr>
        <w:pStyle w:val="1"/>
        <w:jc w:val="left"/>
        <w:rPr>
          <w:rFonts w:ascii="方正小标宋简体" w:eastAsia="方正小标宋简体" w:hAnsi="方正小标宋简体" w:cs="方正小标宋简体"/>
          <w:b w:val="0"/>
          <w:kern w:val="2"/>
          <w:sz w:val="28"/>
          <w:szCs w:val="28"/>
        </w:rPr>
      </w:pPr>
    </w:p>
    <w:p w:rsidR="000E4957" w:rsidRDefault="000E4957">
      <w:pPr>
        <w:pStyle w:val="1"/>
        <w:jc w:val="left"/>
        <w:rPr>
          <w:rFonts w:ascii="方正小标宋简体" w:eastAsia="方正小标宋简体" w:hAnsi="方正小标宋简体" w:cs="方正小标宋简体"/>
          <w:b w:val="0"/>
          <w:kern w:val="2"/>
          <w:sz w:val="28"/>
          <w:szCs w:val="28"/>
        </w:rPr>
      </w:pPr>
    </w:p>
    <w:p w:rsidR="000E4957" w:rsidRDefault="000E4957">
      <w:pPr>
        <w:pStyle w:val="1"/>
        <w:jc w:val="left"/>
        <w:rPr>
          <w:rFonts w:ascii="方正小标宋简体" w:eastAsia="方正小标宋简体" w:hAnsi="方正小标宋简体" w:cs="方正小标宋简体"/>
          <w:b w:val="0"/>
          <w:kern w:val="2"/>
          <w:sz w:val="28"/>
          <w:szCs w:val="28"/>
        </w:rPr>
      </w:pPr>
    </w:p>
    <w:p w:rsidR="000E4957" w:rsidRDefault="000E4957">
      <w:pPr>
        <w:pStyle w:val="Flietext"/>
        <w:rPr>
          <w:rFonts w:ascii="仿宋_GB2312" w:hAnsi="仿宋_GB2312" w:cs="仿宋_GB2312"/>
          <w:sz w:val="32"/>
          <w:szCs w:val="32"/>
        </w:rPr>
      </w:pPr>
    </w:p>
    <w:sectPr w:rsidR="000E4957" w:rsidSect="000E4957">
      <w:footerReference w:type="default" r:id="rId8"/>
      <w:pgSz w:w="11906" w:h="16838"/>
      <w:pgMar w:top="1191" w:right="1588" w:bottom="1077"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78C" w:rsidRDefault="00F7378C" w:rsidP="000E4957">
      <w:r>
        <w:separator/>
      </w:r>
    </w:p>
  </w:endnote>
  <w:endnote w:type="continuationSeparator" w:id="0">
    <w:p w:rsidR="00F7378C" w:rsidRDefault="00F7378C" w:rsidP="000E4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57" w:rsidRDefault="000E4957">
    <w:pPr>
      <w:pStyle w:val="a4"/>
    </w:pPr>
    <w:r w:rsidRPr="000E4957">
      <w:rPr>
        <w:rFonts w:cs="Times New Roman"/>
      </w:rPr>
      <w:pict>
        <v:rect id="_x0000_s2049" style="position:absolute;margin-left:0;margin-top:0;width:5.35pt;height:12.8pt;z-index:1;mso-wrap-style:none;mso-position-horizontal:center;mso-position-horizontal-relative:margin" o:preferrelative="t" filled="f" stroked="f">
          <v:textbox style="mso-fit-shape-to-text:t" inset="0,0,0,0">
            <w:txbxContent>
              <w:p w:rsidR="000E4957" w:rsidRDefault="000E4957">
                <w:pPr>
                  <w:snapToGrid w:val="0"/>
                  <w:rPr>
                    <w:sz w:val="18"/>
                  </w:rPr>
                </w:pPr>
                <w:r>
                  <w:rPr>
                    <w:rFonts w:hint="eastAsia"/>
                    <w:sz w:val="18"/>
                  </w:rPr>
                  <w:fldChar w:fldCharType="begin"/>
                </w:r>
                <w:r w:rsidR="00F7378C">
                  <w:rPr>
                    <w:rFonts w:hint="eastAsia"/>
                    <w:sz w:val="18"/>
                  </w:rPr>
                  <w:instrText xml:space="preserve"> PAGE  \* MERGEFORMAT </w:instrText>
                </w:r>
                <w:r>
                  <w:rPr>
                    <w:rFonts w:hint="eastAsia"/>
                    <w:sz w:val="18"/>
                  </w:rPr>
                  <w:fldChar w:fldCharType="separate"/>
                </w:r>
                <w:r w:rsidR="00F7378C" w:rsidRPr="00F7378C">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78C" w:rsidRDefault="00F7378C" w:rsidP="000E4957">
      <w:r>
        <w:separator/>
      </w:r>
    </w:p>
  </w:footnote>
  <w:footnote w:type="continuationSeparator" w:id="0">
    <w:p w:rsidR="00F7378C" w:rsidRDefault="00F7378C" w:rsidP="000E49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BC5CEF"/>
    <w:multiLevelType w:val="singleLevel"/>
    <w:tmpl w:val="AFBC5CEF"/>
    <w:lvl w:ilvl="0">
      <w:start w:val="1"/>
      <w:numFmt w:val="decimal"/>
      <w:lvlText w:val="%1."/>
      <w:lvlJc w:val="left"/>
      <w:pPr>
        <w:tabs>
          <w:tab w:val="left" w:pos="312"/>
        </w:tabs>
      </w:pPr>
    </w:lvl>
  </w:abstractNum>
  <w:abstractNum w:abstractNumId="1">
    <w:nsid w:val="B23B58BF"/>
    <w:multiLevelType w:val="singleLevel"/>
    <w:tmpl w:val="B23B58BF"/>
    <w:lvl w:ilvl="0">
      <w:start w:val="1"/>
      <w:numFmt w:val="decimal"/>
      <w:suff w:val="space"/>
      <w:lvlText w:val="%1."/>
      <w:lvlJc w:val="left"/>
    </w:lvl>
  </w:abstractNum>
  <w:abstractNum w:abstractNumId="2">
    <w:nsid w:val="00000001"/>
    <w:multiLevelType w:val="singleLevel"/>
    <w:tmpl w:val="00000001"/>
    <w:lvl w:ilvl="0">
      <w:start w:val="1"/>
      <w:numFmt w:val="decimal"/>
      <w:suff w:val="nothing"/>
      <w:lvlText w:val="%1、"/>
      <w:lvlJc w:val="left"/>
    </w:lvl>
  </w:abstractNum>
  <w:abstractNum w:abstractNumId="3">
    <w:nsid w:val="64BF270C"/>
    <w:multiLevelType w:val="singleLevel"/>
    <w:tmpl w:val="64BF270C"/>
    <w:lvl w:ilvl="0">
      <w:start w:val="1"/>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savePreviewPicture/>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4957"/>
    <w:rsid w:val="000E4957"/>
    <w:rsid w:val="00604334"/>
    <w:rsid w:val="00830C44"/>
    <w:rsid w:val="00F737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E4957"/>
    <w:pPr>
      <w:widowControl w:val="0"/>
      <w:jc w:val="both"/>
    </w:pPr>
    <w:rPr>
      <w:rFonts w:ascii="Calibri" w:hAnsi="Calibri" w:cs="黑体"/>
      <w:kern w:val="2"/>
      <w:sz w:val="21"/>
      <w:szCs w:val="24"/>
    </w:rPr>
  </w:style>
  <w:style w:type="paragraph" w:styleId="1">
    <w:name w:val="heading 1"/>
    <w:basedOn w:val="a"/>
    <w:next w:val="a"/>
    <w:qFormat/>
    <w:rsid w:val="000E4957"/>
    <w:pPr>
      <w:keepNext/>
      <w:keepLines/>
      <w:spacing w:line="576" w:lineRule="auto"/>
      <w:outlineLvl w:val="0"/>
    </w:pPr>
    <w:rPr>
      <w:b/>
      <w:kern w:val="44"/>
      <w:sz w:val="44"/>
    </w:rPr>
  </w:style>
  <w:style w:type="paragraph" w:styleId="2">
    <w:name w:val="heading 2"/>
    <w:basedOn w:val="a"/>
    <w:next w:val="a"/>
    <w:uiPriority w:val="9"/>
    <w:unhideWhenUsed/>
    <w:qFormat/>
    <w:rsid w:val="000E4957"/>
    <w:pPr>
      <w:keepNext/>
      <w:keepLines/>
      <w:snapToGrid w:val="0"/>
      <w:spacing w:line="300" w:lineRule="auto"/>
      <w:ind w:firstLineChars="200" w:firstLine="200"/>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10"/>
    <w:uiPriority w:val="99"/>
    <w:unhideWhenUsed/>
    <w:qFormat/>
    <w:rsid w:val="000E4957"/>
    <w:rPr>
      <w:rFonts w:ascii="仿宋_GB2312" w:eastAsia="仿宋_GB2312"/>
      <w:sz w:val="32"/>
    </w:rPr>
  </w:style>
  <w:style w:type="paragraph" w:customStyle="1" w:styleId="10">
    <w:name w:val="引用1"/>
    <w:basedOn w:val="a"/>
    <w:next w:val="a"/>
    <w:uiPriority w:val="29"/>
    <w:qFormat/>
    <w:rsid w:val="000E4957"/>
    <w:pPr>
      <w:spacing w:beforeLines="50" w:afterLines="50" w:line="360" w:lineRule="auto"/>
    </w:pPr>
    <w:rPr>
      <w:i/>
      <w:iCs/>
      <w:color w:val="000000"/>
      <w:lang w:val="zh-CN"/>
    </w:rPr>
  </w:style>
  <w:style w:type="paragraph" w:styleId="a4">
    <w:name w:val="footer"/>
    <w:basedOn w:val="a"/>
    <w:uiPriority w:val="99"/>
    <w:qFormat/>
    <w:rsid w:val="000E4957"/>
    <w:pPr>
      <w:tabs>
        <w:tab w:val="center" w:pos="4153"/>
        <w:tab w:val="right" w:pos="8306"/>
      </w:tabs>
      <w:snapToGrid w:val="0"/>
      <w:jc w:val="left"/>
    </w:pPr>
    <w:rPr>
      <w:sz w:val="18"/>
      <w:szCs w:val="18"/>
    </w:rPr>
  </w:style>
  <w:style w:type="paragraph" w:styleId="a5">
    <w:name w:val="header"/>
    <w:basedOn w:val="a"/>
    <w:link w:val="Char"/>
    <w:rsid w:val="000E495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0E4957"/>
    <w:pPr>
      <w:spacing w:line="336" w:lineRule="auto"/>
      <w:jc w:val="left"/>
    </w:pPr>
    <w:rPr>
      <w:rFonts w:ascii="宋体" w:hAnsi="宋体"/>
      <w:kern w:val="0"/>
      <w:sz w:val="24"/>
    </w:rPr>
  </w:style>
  <w:style w:type="character" w:styleId="a7">
    <w:name w:val="Strong"/>
    <w:qFormat/>
    <w:rsid w:val="000E4957"/>
    <w:rPr>
      <w:b/>
    </w:rPr>
  </w:style>
  <w:style w:type="paragraph" w:customStyle="1" w:styleId="Flietext">
    <w:name w:val="Fließtext"/>
    <w:basedOn w:val="a"/>
    <w:qFormat/>
    <w:rsid w:val="000E4957"/>
    <w:pPr>
      <w:overflowPunct w:val="0"/>
      <w:autoSpaceDE w:val="0"/>
      <w:autoSpaceDN w:val="0"/>
      <w:adjustRightInd w:val="0"/>
      <w:textAlignment w:val="baseline"/>
    </w:pPr>
    <w:rPr>
      <w:rFonts w:eastAsia="仿宋_GB2312"/>
      <w:kern w:val="28"/>
      <w:sz w:val="24"/>
      <w:szCs w:val="20"/>
    </w:rPr>
  </w:style>
  <w:style w:type="paragraph" w:customStyle="1" w:styleId="xl35">
    <w:name w:val="xl35"/>
    <w:basedOn w:val="a"/>
    <w:qFormat/>
    <w:rsid w:val="000E4957"/>
    <w:pPr>
      <w:pBdr>
        <w:left w:val="single" w:sz="4" w:space="0" w:color="auto"/>
        <w:bottom w:val="single" w:sz="4" w:space="0" w:color="auto"/>
        <w:right w:val="single" w:sz="4" w:space="0" w:color="auto"/>
      </w:pBdr>
      <w:spacing w:beforeAutospacing="1" w:afterAutospacing="1"/>
      <w:jc w:val="center"/>
    </w:pPr>
    <w:rPr>
      <w:rFonts w:ascii="Times New Roman" w:hAnsi="Times New Roman"/>
      <w:sz w:val="24"/>
    </w:rPr>
  </w:style>
  <w:style w:type="paragraph" w:customStyle="1" w:styleId="11">
    <w:name w:val="列出段落1"/>
    <w:basedOn w:val="a"/>
    <w:uiPriority w:val="34"/>
    <w:qFormat/>
    <w:rsid w:val="000E4957"/>
    <w:pPr>
      <w:ind w:firstLineChars="200" w:firstLine="420"/>
    </w:pPr>
  </w:style>
  <w:style w:type="paragraph" w:customStyle="1" w:styleId="p0">
    <w:name w:val="p0"/>
    <w:basedOn w:val="a"/>
    <w:qFormat/>
    <w:rsid w:val="000E4957"/>
    <w:pPr>
      <w:widowControl/>
      <w:spacing w:before="100" w:beforeAutospacing="1" w:after="100" w:afterAutospacing="1"/>
      <w:jc w:val="left"/>
    </w:pPr>
    <w:rPr>
      <w:rFonts w:ascii="宋体" w:hAnsi="宋体" w:cs="宋体"/>
      <w:kern w:val="0"/>
      <w:sz w:val="24"/>
    </w:rPr>
  </w:style>
  <w:style w:type="paragraph" w:customStyle="1" w:styleId="20">
    <w:name w:val="引用2"/>
    <w:basedOn w:val="a"/>
    <w:next w:val="a"/>
    <w:uiPriority w:val="99"/>
    <w:semiHidden/>
    <w:unhideWhenUsed/>
    <w:rsid w:val="000E4957"/>
    <w:rPr>
      <w:i/>
      <w:iCs/>
      <w:color w:val="000000"/>
    </w:rPr>
  </w:style>
  <w:style w:type="paragraph" w:customStyle="1" w:styleId="12">
    <w:name w:val="列表段落1"/>
    <w:basedOn w:val="a"/>
    <w:uiPriority w:val="34"/>
    <w:qFormat/>
    <w:rsid w:val="000E4957"/>
    <w:pPr>
      <w:ind w:left="720"/>
      <w:contextualSpacing/>
    </w:pPr>
  </w:style>
  <w:style w:type="paragraph" w:customStyle="1" w:styleId="3">
    <w:name w:val="引用3"/>
    <w:basedOn w:val="a"/>
    <w:next w:val="a"/>
    <w:uiPriority w:val="29"/>
    <w:qFormat/>
    <w:rsid w:val="000E4957"/>
    <w:pPr>
      <w:spacing w:beforeLines="50" w:afterLines="50" w:line="360" w:lineRule="auto"/>
    </w:pPr>
    <w:rPr>
      <w:i/>
      <w:iCs/>
      <w:color w:val="000000"/>
      <w:lang w:val="zh-CN"/>
    </w:rPr>
  </w:style>
  <w:style w:type="paragraph" w:customStyle="1" w:styleId="13">
    <w:name w:val="列出段落1"/>
    <w:basedOn w:val="a"/>
    <w:uiPriority w:val="34"/>
    <w:qFormat/>
    <w:rsid w:val="000E4957"/>
    <w:pPr>
      <w:ind w:firstLineChars="200" w:firstLine="420"/>
    </w:pPr>
    <w:rPr>
      <w:szCs w:val="22"/>
    </w:rPr>
  </w:style>
  <w:style w:type="character" w:customStyle="1" w:styleId="Char">
    <w:name w:val="页眉 Char"/>
    <w:basedOn w:val="a0"/>
    <w:link w:val="a5"/>
    <w:rsid w:val="000E495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      采购项目</dc:title>
  <dc:creator>Admin</dc:creator>
  <cp:lastModifiedBy>Administrator</cp:lastModifiedBy>
  <cp:revision>2</cp:revision>
  <cp:lastPrinted>2023-09-07T02:11:00Z</cp:lastPrinted>
  <dcterms:created xsi:type="dcterms:W3CDTF">2023-07-11T02:00:00Z</dcterms:created>
  <dcterms:modified xsi:type="dcterms:W3CDTF">2023-09-18T07:40:00Z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CD1CBFDCF0B34D54A1323A555A4AB815_12</vt:lpwstr>
  </property>
</Properties>
</file>