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8C" w:rsidRDefault="00AE038C" w:rsidP="00AE038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福建省肿瘤医院采购项目综合需求调研</w:t>
      </w:r>
      <w:bookmarkStart w:id="0" w:name="_Toc321661071"/>
      <w:bookmarkStart w:id="1" w:name="_Toc320797677"/>
      <w:bookmarkStart w:id="2" w:name="_Toc321661070"/>
      <w:bookmarkStart w:id="3" w:name="_Toc16547"/>
      <w:bookmarkStart w:id="4" w:name="_Toc363484691"/>
    </w:p>
    <w:p w:rsidR="00AE038C" w:rsidRDefault="00AE038C" w:rsidP="00AE038C">
      <w:pPr>
        <w:pStyle w:val="Flietext"/>
        <w:jc w:val="center"/>
      </w:pPr>
      <w:r>
        <w:rPr>
          <w:rFonts w:ascii="仿宋_GB2312" w:hAnsi="仿宋_GB2312" w:cs="仿宋_GB2312" w:hint="eastAsia"/>
          <w:sz w:val="28"/>
          <w:szCs w:val="28"/>
        </w:rPr>
        <w:t>（设备科）</w:t>
      </w:r>
    </w:p>
    <w:p w:rsidR="00AE038C" w:rsidRDefault="00AE038C" w:rsidP="00BB6E76">
      <w:pPr>
        <w:spacing w:beforeLines="50"/>
        <w:jc w:val="center"/>
        <w:outlineLvl w:val="0"/>
        <w:rPr>
          <w:rFonts w:ascii="黑体" w:eastAsia="黑体" w:hAnsi="黑体" w:cs="黑体"/>
          <w:bCs/>
          <w:sz w:val="32"/>
          <w:szCs w:val="32"/>
        </w:rPr>
      </w:pPr>
      <w:r>
        <w:rPr>
          <w:rFonts w:ascii="黑体" w:eastAsia="黑体" w:hAnsi="黑体" w:cs="黑体" w:hint="eastAsia"/>
          <w:bCs/>
          <w:sz w:val="32"/>
          <w:szCs w:val="32"/>
        </w:rPr>
        <w:t>第一部分 须知前附表</w:t>
      </w:r>
      <w:bookmarkEnd w:id="0"/>
      <w:bookmarkEnd w:id="1"/>
      <w:bookmarkEnd w:id="2"/>
      <w:bookmarkEnd w:id="3"/>
      <w:bookmarkEnd w:id="4"/>
    </w:p>
    <w:p w:rsidR="00AE038C" w:rsidRPr="00BF122D" w:rsidRDefault="00AE038C" w:rsidP="00AE038C">
      <w:pPr>
        <w:rPr>
          <w:rFonts w:asciiTheme="minorEastAsia" w:eastAsiaTheme="minorEastAsia" w:hAnsiTheme="minorEastAsia"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AE038C" w:rsidRPr="00BF122D" w:rsidTr="00AE038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pStyle w:val="xl35"/>
              <w:pBdr>
                <w:left w:val="none" w:sz="0" w:space="0" w:color="auto"/>
                <w:bottom w:val="none" w:sz="0" w:space="0" w:color="auto"/>
                <w:right w:val="none" w:sz="0" w:space="0" w:color="auto"/>
              </w:pBdr>
              <w:spacing w:beforeAutospacing="0" w:afterAutospacing="0" w:line="360" w:lineRule="auto"/>
              <w:jc w:val="both"/>
              <w:rPr>
                <w:rFonts w:asciiTheme="minorEastAsia" w:hAnsiTheme="minorEastAsia" w:cs="仿宋_GB2312"/>
                <w:b/>
                <w:sz w:val="32"/>
                <w:szCs w:val="32"/>
              </w:rPr>
            </w:pPr>
            <w:r w:rsidRPr="00BF122D">
              <w:rPr>
                <w:rFonts w:asciiTheme="minorEastAsia" w:hAnsiTheme="minorEastAsia"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spacing w:line="360" w:lineRule="auto"/>
              <w:jc w:val="center"/>
              <w:rPr>
                <w:rFonts w:asciiTheme="minorEastAsia" w:eastAsiaTheme="minorEastAsia" w:hAnsiTheme="minorEastAsia" w:cs="仿宋_GB2312"/>
                <w:b/>
                <w:sz w:val="32"/>
                <w:szCs w:val="32"/>
              </w:rPr>
            </w:pPr>
            <w:r w:rsidRPr="00BF122D">
              <w:rPr>
                <w:rFonts w:asciiTheme="minorEastAsia" w:eastAsiaTheme="minorEastAsia" w:hAnsiTheme="minorEastAsia" w:cs="仿宋_GB2312" w:hint="eastAsia"/>
                <w:b/>
                <w:sz w:val="32"/>
                <w:szCs w:val="32"/>
              </w:rPr>
              <w:t>主      要       内       容</w:t>
            </w:r>
          </w:p>
        </w:tc>
      </w:tr>
      <w:tr w:rsidR="00AE038C" w:rsidRPr="00BF122D" w:rsidTr="00AE038C">
        <w:trPr>
          <w:trHeight w:hRule="exact" w:val="822"/>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spacing w:line="360" w:lineRule="auto"/>
              <w:jc w:val="center"/>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Pr="00E76E5B" w:rsidRDefault="00AE038C" w:rsidP="00BF122D">
            <w:pPr>
              <w:widowControl/>
              <w:spacing w:line="500" w:lineRule="exact"/>
              <w:rPr>
                <w:rFonts w:asciiTheme="minorEastAsia" w:eastAsiaTheme="minorEastAsia" w:hAnsiTheme="minorEastAsia" w:cs="仿宋_GB2312"/>
                <w:color w:val="000000"/>
                <w:kern w:val="0"/>
                <w:sz w:val="28"/>
                <w:szCs w:val="32"/>
              </w:rPr>
            </w:pPr>
            <w:r w:rsidRPr="00E76E5B">
              <w:rPr>
                <w:rFonts w:asciiTheme="minorEastAsia" w:eastAsiaTheme="minorEastAsia" w:hAnsiTheme="minorEastAsia" w:cs="仿宋_GB2312" w:hint="eastAsia"/>
                <w:sz w:val="28"/>
                <w:szCs w:val="32"/>
              </w:rPr>
              <w:t>项目名称：</w:t>
            </w:r>
            <w:r w:rsidR="00151772" w:rsidRPr="00E76E5B">
              <w:rPr>
                <w:rFonts w:asciiTheme="minorEastAsia" w:eastAsiaTheme="minorEastAsia" w:hAnsiTheme="minorEastAsia" w:cs="仿宋_GB2312" w:hint="eastAsia"/>
                <w:sz w:val="28"/>
                <w:szCs w:val="32"/>
              </w:rPr>
              <w:t>放诊科</w:t>
            </w:r>
            <w:r w:rsidR="00BF122D" w:rsidRPr="00E76E5B">
              <w:rPr>
                <w:rFonts w:asciiTheme="minorEastAsia" w:eastAsiaTheme="minorEastAsia" w:hAnsiTheme="minorEastAsia" w:cs="仿宋_GB2312" w:hint="eastAsia"/>
                <w:sz w:val="28"/>
                <w:szCs w:val="32"/>
              </w:rPr>
              <w:t>CT</w:t>
            </w:r>
            <w:r w:rsidR="008362DB" w:rsidRPr="00E76E5B">
              <w:rPr>
                <w:rFonts w:asciiTheme="minorEastAsia" w:eastAsiaTheme="minorEastAsia" w:hAnsiTheme="minorEastAsia" w:cs="仿宋_GB2312" w:hint="eastAsia"/>
                <w:sz w:val="28"/>
                <w:szCs w:val="32"/>
              </w:rPr>
              <w:t>1</w:t>
            </w:r>
            <w:r w:rsidR="00151772" w:rsidRPr="00E76E5B">
              <w:rPr>
                <w:rFonts w:asciiTheme="minorEastAsia" w:eastAsiaTheme="minorEastAsia" w:hAnsiTheme="minorEastAsia" w:cs="仿宋_GB2312" w:hint="eastAsia"/>
                <w:sz w:val="28"/>
                <w:szCs w:val="32"/>
              </w:rPr>
              <w:t>号机维修保养服务综合调研</w:t>
            </w:r>
            <w:r w:rsidR="00E76E5B">
              <w:rPr>
                <w:rFonts w:asciiTheme="minorEastAsia" w:eastAsiaTheme="minorEastAsia" w:hAnsiTheme="minorEastAsia" w:cs="仿宋_GB2312" w:hint="eastAsia"/>
                <w:sz w:val="28"/>
                <w:szCs w:val="32"/>
              </w:rPr>
              <w:t>（二次挂网）</w:t>
            </w:r>
          </w:p>
        </w:tc>
      </w:tr>
      <w:tr w:rsidR="00AE038C" w:rsidRPr="00BF122D" w:rsidTr="00AE038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spacing w:line="360" w:lineRule="auto"/>
              <w:jc w:val="center"/>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Pr="00E76E5B" w:rsidRDefault="00AE038C" w:rsidP="00FC6E39">
            <w:pPr>
              <w:spacing w:before="150" w:line="560" w:lineRule="exact"/>
              <w:rPr>
                <w:rFonts w:asciiTheme="minorEastAsia" w:eastAsiaTheme="minorEastAsia" w:hAnsiTheme="minorEastAsia" w:cs="仿宋_GB2312"/>
                <w:color w:val="000000"/>
                <w:kern w:val="0"/>
                <w:sz w:val="28"/>
                <w:szCs w:val="32"/>
              </w:rPr>
            </w:pPr>
            <w:r w:rsidRPr="00E76E5B">
              <w:rPr>
                <w:rFonts w:asciiTheme="minorEastAsia" w:eastAsiaTheme="minorEastAsia" w:hAnsiTheme="minorEastAsia" w:cs="仿宋_GB2312" w:hint="eastAsia"/>
                <w:color w:val="000000"/>
                <w:kern w:val="0"/>
                <w:sz w:val="28"/>
                <w:szCs w:val="32"/>
              </w:rPr>
              <w:t>调研报名时间：</w:t>
            </w:r>
            <w:r w:rsidRPr="00E76E5B">
              <w:rPr>
                <w:rFonts w:asciiTheme="minorEastAsia" w:eastAsiaTheme="minorEastAsia" w:hAnsiTheme="minorEastAsia" w:cs="仿宋_GB2312" w:hint="eastAsia"/>
                <w:color w:val="000000"/>
                <w:kern w:val="0"/>
                <w:sz w:val="28"/>
                <w:szCs w:val="32"/>
                <w:u w:val="single"/>
              </w:rPr>
              <w:t xml:space="preserve"> 202</w:t>
            </w:r>
            <w:r w:rsidR="00186DFD" w:rsidRPr="00E76E5B">
              <w:rPr>
                <w:rFonts w:asciiTheme="minorEastAsia" w:eastAsiaTheme="minorEastAsia" w:hAnsiTheme="minorEastAsia" w:cs="仿宋_GB2312"/>
                <w:color w:val="000000"/>
                <w:kern w:val="0"/>
                <w:sz w:val="28"/>
                <w:szCs w:val="32"/>
                <w:u w:val="single"/>
              </w:rPr>
              <w:t>4</w:t>
            </w:r>
            <w:r w:rsidRPr="00E76E5B">
              <w:rPr>
                <w:rFonts w:asciiTheme="minorEastAsia" w:eastAsiaTheme="minorEastAsia" w:hAnsiTheme="minorEastAsia" w:cs="仿宋_GB2312" w:hint="eastAsia"/>
                <w:color w:val="000000"/>
                <w:kern w:val="0"/>
                <w:sz w:val="28"/>
                <w:szCs w:val="32"/>
                <w:u w:val="single"/>
              </w:rPr>
              <w:t xml:space="preserve"> </w:t>
            </w:r>
            <w:r w:rsidRPr="00E76E5B">
              <w:rPr>
                <w:rFonts w:asciiTheme="minorEastAsia" w:eastAsiaTheme="minorEastAsia" w:hAnsiTheme="minorEastAsia" w:cs="仿宋_GB2312" w:hint="eastAsia"/>
                <w:color w:val="000000"/>
                <w:kern w:val="0"/>
                <w:sz w:val="28"/>
                <w:szCs w:val="32"/>
              </w:rPr>
              <w:t>年</w:t>
            </w:r>
            <w:r w:rsidRPr="00E76E5B">
              <w:rPr>
                <w:rFonts w:asciiTheme="minorEastAsia" w:eastAsiaTheme="minorEastAsia" w:hAnsiTheme="minorEastAsia" w:cs="仿宋_GB2312" w:hint="eastAsia"/>
                <w:color w:val="000000"/>
                <w:kern w:val="0"/>
                <w:sz w:val="28"/>
                <w:szCs w:val="32"/>
                <w:u w:val="single"/>
              </w:rPr>
              <w:t xml:space="preserve"> </w:t>
            </w:r>
            <w:r w:rsidR="00BF122D" w:rsidRPr="00E76E5B">
              <w:rPr>
                <w:rFonts w:asciiTheme="minorEastAsia" w:eastAsiaTheme="minorEastAsia" w:hAnsiTheme="minorEastAsia" w:cs="仿宋_GB2312" w:hint="eastAsia"/>
                <w:color w:val="000000"/>
                <w:kern w:val="0"/>
                <w:sz w:val="28"/>
                <w:szCs w:val="32"/>
                <w:u w:val="single"/>
              </w:rPr>
              <w:t xml:space="preserve"> </w:t>
            </w:r>
            <w:r w:rsidR="00965BD3">
              <w:rPr>
                <w:rFonts w:asciiTheme="minorEastAsia" w:eastAsiaTheme="minorEastAsia" w:hAnsiTheme="minorEastAsia" w:cs="仿宋_GB2312" w:hint="eastAsia"/>
                <w:color w:val="000000"/>
                <w:kern w:val="0"/>
                <w:sz w:val="28"/>
                <w:szCs w:val="32"/>
                <w:u w:val="single"/>
              </w:rPr>
              <w:t>7</w:t>
            </w:r>
            <w:r w:rsidRPr="00E76E5B">
              <w:rPr>
                <w:rFonts w:asciiTheme="minorEastAsia" w:eastAsiaTheme="minorEastAsia" w:hAnsiTheme="minorEastAsia" w:cs="仿宋_GB2312" w:hint="eastAsia"/>
                <w:color w:val="000000"/>
                <w:kern w:val="0"/>
                <w:sz w:val="28"/>
                <w:szCs w:val="32"/>
                <w:u w:val="single"/>
              </w:rPr>
              <w:t xml:space="preserve"> </w:t>
            </w:r>
            <w:r w:rsidRPr="00E76E5B">
              <w:rPr>
                <w:rFonts w:asciiTheme="minorEastAsia" w:eastAsiaTheme="minorEastAsia" w:hAnsiTheme="minorEastAsia" w:cs="仿宋_GB2312" w:hint="eastAsia"/>
                <w:color w:val="000000"/>
                <w:kern w:val="0"/>
                <w:sz w:val="28"/>
                <w:szCs w:val="32"/>
              </w:rPr>
              <w:t>月</w:t>
            </w:r>
            <w:r w:rsidRPr="00E76E5B">
              <w:rPr>
                <w:rFonts w:asciiTheme="minorEastAsia" w:eastAsiaTheme="minorEastAsia" w:hAnsiTheme="minorEastAsia" w:cs="仿宋_GB2312" w:hint="eastAsia"/>
                <w:color w:val="000000"/>
                <w:kern w:val="0"/>
                <w:sz w:val="28"/>
                <w:szCs w:val="32"/>
                <w:u w:val="single"/>
              </w:rPr>
              <w:t xml:space="preserve"> </w:t>
            </w:r>
            <w:r w:rsidR="00965BD3">
              <w:rPr>
                <w:rFonts w:asciiTheme="minorEastAsia" w:eastAsiaTheme="minorEastAsia" w:hAnsiTheme="minorEastAsia" w:cs="仿宋_GB2312" w:hint="eastAsia"/>
                <w:color w:val="000000"/>
                <w:kern w:val="0"/>
                <w:sz w:val="28"/>
                <w:szCs w:val="32"/>
                <w:u w:val="single"/>
              </w:rPr>
              <w:t xml:space="preserve"> </w:t>
            </w:r>
            <w:r w:rsidR="00694B8E">
              <w:rPr>
                <w:rFonts w:asciiTheme="minorEastAsia" w:eastAsiaTheme="minorEastAsia" w:hAnsiTheme="minorEastAsia" w:cs="仿宋_GB2312" w:hint="eastAsia"/>
                <w:color w:val="000000"/>
                <w:kern w:val="0"/>
                <w:sz w:val="28"/>
                <w:szCs w:val="32"/>
                <w:u w:val="single"/>
              </w:rPr>
              <w:t>26</w:t>
            </w:r>
            <w:r w:rsidR="00BF122D" w:rsidRPr="00E76E5B">
              <w:rPr>
                <w:rFonts w:asciiTheme="minorEastAsia" w:eastAsiaTheme="minorEastAsia" w:hAnsiTheme="minorEastAsia" w:cs="仿宋_GB2312" w:hint="eastAsia"/>
                <w:color w:val="000000"/>
                <w:kern w:val="0"/>
                <w:sz w:val="28"/>
                <w:szCs w:val="32"/>
                <w:u w:val="single"/>
              </w:rPr>
              <w:t xml:space="preserve"> </w:t>
            </w:r>
            <w:r w:rsidRPr="00E76E5B">
              <w:rPr>
                <w:rFonts w:asciiTheme="minorEastAsia" w:eastAsiaTheme="minorEastAsia" w:hAnsiTheme="minorEastAsia" w:cs="仿宋_GB2312" w:hint="eastAsia"/>
                <w:color w:val="000000"/>
                <w:kern w:val="0"/>
                <w:sz w:val="28"/>
                <w:szCs w:val="32"/>
                <w:u w:val="single"/>
              </w:rPr>
              <w:t xml:space="preserve"> </w:t>
            </w:r>
            <w:r w:rsidRPr="00E76E5B">
              <w:rPr>
                <w:rFonts w:asciiTheme="minorEastAsia" w:eastAsiaTheme="minorEastAsia" w:hAnsiTheme="minorEastAsia" w:cs="仿宋_GB2312" w:hint="eastAsia"/>
                <w:color w:val="000000"/>
                <w:kern w:val="0"/>
                <w:sz w:val="28"/>
                <w:szCs w:val="32"/>
              </w:rPr>
              <w:t>日至</w:t>
            </w:r>
            <w:r w:rsidRPr="00E76E5B">
              <w:rPr>
                <w:rFonts w:asciiTheme="minorEastAsia" w:eastAsiaTheme="minorEastAsia" w:hAnsiTheme="minorEastAsia" w:cs="仿宋_GB2312" w:hint="eastAsia"/>
                <w:color w:val="000000"/>
                <w:kern w:val="0"/>
                <w:sz w:val="28"/>
                <w:szCs w:val="32"/>
                <w:u w:val="single"/>
              </w:rPr>
              <w:t xml:space="preserve"> </w:t>
            </w:r>
            <w:r w:rsidR="00694B8E">
              <w:rPr>
                <w:rFonts w:asciiTheme="minorEastAsia" w:eastAsiaTheme="minorEastAsia" w:hAnsiTheme="minorEastAsia" w:cs="仿宋_GB2312" w:hint="eastAsia"/>
                <w:color w:val="000000"/>
                <w:kern w:val="0"/>
                <w:sz w:val="28"/>
                <w:szCs w:val="32"/>
                <w:u w:val="single"/>
              </w:rPr>
              <w:t>8</w:t>
            </w:r>
            <w:r w:rsidRPr="00E76E5B">
              <w:rPr>
                <w:rFonts w:asciiTheme="minorEastAsia" w:eastAsiaTheme="minorEastAsia" w:hAnsiTheme="minorEastAsia" w:cs="仿宋_GB2312" w:hint="eastAsia"/>
                <w:color w:val="000000"/>
                <w:kern w:val="0"/>
                <w:sz w:val="28"/>
                <w:szCs w:val="32"/>
                <w:u w:val="single"/>
              </w:rPr>
              <w:t xml:space="preserve"> </w:t>
            </w:r>
            <w:r w:rsidRPr="00E76E5B">
              <w:rPr>
                <w:rFonts w:asciiTheme="minorEastAsia" w:eastAsiaTheme="minorEastAsia" w:hAnsiTheme="minorEastAsia" w:cs="仿宋_GB2312" w:hint="eastAsia"/>
                <w:color w:val="000000"/>
                <w:kern w:val="0"/>
                <w:sz w:val="28"/>
                <w:szCs w:val="32"/>
              </w:rPr>
              <w:t>月</w:t>
            </w:r>
            <w:r w:rsidRPr="00E76E5B">
              <w:rPr>
                <w:rFonts w:asciiTheme="minorEastAsia" w:eastAsiaTheme="minorEastAsia" w:hAnsiTheme="minorEastAsia" w:cs="仿宋_GB2312" w:hint="eastAsia"/>
                <w:color w:val="000000"/>
                <w:kern w:val="0"/>
                <w:sz w:val="28"/>
                <w:szCs w:val="32"/>
                <w:u w:val="single"/>
              </w:rPr>
              <w:t xml:space="preserve"> </w:t>
            </w:r>
            <w:r w:rsidR="00694B8E">
              <w:rPr>
                <w:rFonts w:asciiTheme="minorEastAsia" w:eastAsiaTheme="minorEastAsia" w:hAnsiTheme="minorEastAsia" w:cs="仿宋_GB2312" w:hint="eastAsia"/>
                <w:color w:val="000000"/>
                <w:kern w:val="0"/>
                <w:sz w:val="28"/>
                <w:szCs w:val="32"/>
                <w:u w:val="single"/>
              </w:rPr>
              <w:t>2</w:t>
            </w:r>
            <w:r w:rsidRPr="00E76E5B">
              <w:rPr>
                <w:rFonts w:asciiTheme="minorEastAsia" w:eastAsiaTheme="minorEastAsia" w:hAnsiTheme="minorEastAsia" w:cs="仿宋_GB2312" w:hint="eastAsia"/>
                <w:color w:val="000000"/>
                <w:kern w:val="0"/>
                <w:sz w:val="28"/>
                <w:szCs w:val="32"/>
                <w:u w:val="single"/>
              </w:rPr>
              <w:t xml:space="preserve"> </w:t>
            </w:r>
            <w:r w:rsidRPr="00E76E5B">
              <w:rPr>
                <w:rFonts w:asciiTheme="minorEastAsia" w:eastAsiaTheme="minorEastAsia" w:hAnsiTheme="minorEastAsia" w:cs="仿宋_GB2312" w:hint="eastAsia"/>
                <w:color w:val="000000"/>
                <w:kern w:val="0"/>
                <w:sz w:val="28"/>
                <w:szCs w:val="32"/>
              </w:rPr>
              <w:t xml:space="preserve">日 </w:t>
            </w:r>
            <w:r w:rsidRPr="00E76E5B">
              <w:rPr>
                <w:rFonts w:asciiTheme="minorEastAsia" w:eastAsiaTheme="minorEastAsia" w:hAnsiTheme="minorEastAsia" w:cs="仿宋_GB2312" w:hint="eastAsia"/>
                <w:color w:val="000000"/>
                <w:spacing w:val="-8"/>
                <w:kern w:val="0"/>
                <w:sz w:val="28"/>
                <w:szCs w:val="32"/>
                <w:shd w:val="clear" w:color="auto" w:fill="FFFFFF"/>
              </w:rPr>
              <w:t>(节假日除外)8：00-12：00或14：</w:t>
            </w:r>
            <w:r w:rsidR="008362DB" w:rsidRPr="00E76E5B">
              <w:rPr>
                <w:rFonts w:asciiTheme="minorEastAsia" w:eastAsiaTheme="minorEastAsia" w:hAnsiTheme="minorEastAsia" w:cs="仿宋_GB2312" w:hint="eastAsia"/>
                <w:color w:val="000000"/>
                <w:spacing w:val="-8"/>
                <w:kern w:val="0"/>
                <w:sz w:val="28"/>
                <w:szCs w:val="32"/>
                <w:shd w:val="clear" w:color="auto" w:fill="FFFFFF"/>
              </w:rPr>
              <w:t>3</w:t>
            </w:r>
            <w:r w:rsidRPr="00E76E5B">
              <w:rPr>
                <w:rFonts w:asciiTheme="minorEastAsia" w:eastAsiaTheme="minorEastAsia" w:hAnsiTheme="minorEastAsia" w:cs="仿宋_GB2312" w:hint="eastAsia"/>
                <w:color w:val="000000"/>
                <w:spacing w:val="-8"/>
                <w:kern w:val="0"/>
                <w:sz w:val="28"/>
                <w:szCs w:val="32"/>
                <w:shd w:val="clear" w:color="auto" w:fill="FFFFFF"/>
              </w:rPr>
              <w:t>0-17：</w:t>
            </w:r>
            <w:r w:rsidR="008362DB" w:rsidRPr="00E76E5B">
              <w:rPr>
                <w:rFonts w:asciiTheme="minorEastAsia" w:eastAsiaTheme="minorEastAsia" w:hAnsiTheme="minorEastAsia" w:cs="仿宋_GB2312" w:hint="eastAsia"/>
                <w:color w:val="000000"/>
                <w:spacing w:val="-8"/>
                <w:kern w:val="0"/>
                <w:sz w:val="28"/>
                <w:szCs w:val="32"/>
                <w:shd w:val="clear" w:color="auto" w:fill="FFFFFF"/>
              </w:rPr>
              <w:t>3</w:t>
            </w:r>
            <w:r w:rsidRPr="00E76E5B">
              <w:rPr>
                <w:rFonts w:asciiTheme="minorEastAsia" w:eastAsiaTheme="minorEastAsia" w:hAnsiTheme="minorEastAsia" w:cs="仿宋_GB2312" w:hint="eastAsia"/>
                <w:color w:val="000000"/>
                <w:spacing w:val="-8"/>
                <w:kern w:val="0"/>
                <w:sz w:val="28"/>
                <w:szCs w:val="32"/>
                <w:shd w:val="clear" w:color="auto" w:fill="FFFFFF"/>
              </w:rPr>
              <w:t>0(北京时间）</w:t>
            </w:r>
          </w:p>
          <w:p w:rsidR="00AE038C" w:rsidRPr="00E76E5B" w:rsidRDefault="00AE038C" w:rsidP="00FC6E39">
            <w:pPr>
              <w:spacing w:line="360" w:lineRule="auto"/>
              <w:rPr>
                <w:rFonts w:asciiTheme="minorEastAsia" w:eastAsiaTheme="minorEastAsia" w:hAnsiTheme="minorEastAsia" w:cs="仿宋_GB2312"/>
                <w:color w:val="000000"/>
                <w:kern w:val="0"/>
                <w:sz w:val="28"/>
                <w:szCs w:val="32"/>
                <w:u w:val="single"/>
              </w:rPr>
            </w:pPr>
            <w:r w:rsidRPr="00E76E5B">
              <w:rPr>
                <w:rFonts w:asciiTheme="minorEastAsia" w:eastAsiaTheme="minorEastAsia" w:hAnsiTheme="minorEastAsia" w:cs="仿宋_GB2312" w:hint="eastAsia"/>
                <w:color w:val="000000"/>
                <w:kern w:val="0"/>
                <w:sz w:val="28"/>
                <w:szCs w:val="32"/>
              </w:rPr>
              <w:t>调研会时间：</w:t>
            </w:r>
            <w:r w:rsidR="00A034A0" w:rsidRPr="00E76E5B">
              <w:rPr>
                <w:rFonts w:asciiTheme="minorEastAsia" w:eastAsiaTheme="minorEastAsia" w:hAnsiTheme="minorEastAsia" w:cs="仿宋_GB2312"/>
                <w:color w:val="000000"/>
                <w:kern w:val="0"/>
                <w:sz w:val="28"/>
                <w:szCs w:val="32"/>
                <w:u w:val="single"/>
              </w:rPr>
              <w:t>202</w:t>
            </w:r>
            <w:r w:rsidR="00186DFD" w:rsidRPr="00E76E5B">
              <w:rPr>
                <w:rFonts w:asciiTheme="minorEastAsia" w:eastAsiaTheme="minorEastAsia" w:hAnsiTheme="minorEastAsia" w:cs="仿宋_GB2312"/>
                <w:color w:val="000000"/>
                <w:kern w:val="0"/>
                <w:sz w:val="28"/>
                <w:szCs w:val="32"/>
                <w:u w:val="single"/>
              </w:rPr>
              <w:t>4</w:t>
            </w:r>
            <w:r w:rsidR="00A034A0" w:rsidRPr="00E76E5B">
              <w:rPr>
                <w:rFonts w:asciiTheme="minorEastAsia" w:eastAsiaTheme="minorEastAsia" w:hAnsiTheme="minorEastAsia" w:cs="仿宋_GB2312" w:hint="eastAsia"/>
                <w:color w:val="000000"/>
                <w:kern w:val="0"/>
                <w:sz w:val="28"/>
                <w:szCs w:val="32"/>
                <w:u w:val="single"/>
              </w:rPr>
              <w:t>年</w:t>
            </w:r>
            <w:r w:rsidR="00BF122D" w:rsidRPr="00E76E5B">
              <w:rPr>
                <w:rFonts w:asciiTheme="minorEastAsia" w:eastAsiaTheme="minorEastAsia" w:hAnsiTheme="minorEastAsia" w:cs="仿宋_GB2312" w:hint="eastAsia"/>
                <w:color w:val="000000"/>
                <w:kern w:val="0"/>
                <w:sz w:val="28"/>
                <w:szCs w:val="32"/>
                <w:u w:val="single"/>
              </w:rPr>
              <w:t xml:space="preserve"> </w:t>
            </w:r>
            <w:r w:rsidR="00694B8E">
              <w:rPr>
                <w:rFonts w:asciiTheme="minorEastAsia" w:eastAsiaTheme="minorEastAsia" w:hAnsiTheme="minorEastAsia" w:cs="仿宋_GB2312" w:hint="eastAsia"/>
                <w:color w:val="000000"/>
                <w:kern w:val="0"/>
                <w:sz w:val="28"/>
                <w:szCs w:val="32"/>
                <w:u w:val="single"/>
              </w:rPr>
              <w:t>8</w:t>
            </w:r>
            <w:r w:rsidR="00BF122D" w:rsidRPr="00E76E5B">
              <w:rPr>
                <w:rFonts w:asciiTheme="minorEastAsia" w:eastAsiaTheme="minorEastAsia" w:hAnsiTheme="minorEastAsia" w:cs="仿宋_GB2312" w:hint="eastAsia"/>
                <w:color w:val="000000"/>
                <w:kern w:val="0"/>
                <w:sz w:val="28"/>
                <w:szCs w:val="32"/>
                <w:u w:val="single"/>
              </w:rPr>
              <w:t xml:space="preserve"> </w:t>
            </w:r>
            <w:r w:rsidR="00A034A0" w:rsidRPr="00E76E5B">
              <w:rPr>
                <w:rFonts w:asciiTheme="minorEastAsia" w:eastAsiaTheme="minorEastAsia" w:hAnsiTheme="minorEastAsia" w:cs="仿宋_GB2312" w:hint="eastAsia"/>
                <w:color w:val="000000"/>
                <w:kern w:val="0"/>
                <w:sz w:val="28"/>
                <w:szCs w:val="32"/>
                <w:u w:val="single"/>
              </w:rPr>
              <w:t>月</w:t>
            </w:r>
            <w:r w:rsidR="00965BD3">
              <w:rPr>
                <w:rFonts w:asciiTheme="minorEastAsia" w:eastAsiaTheme="minorEastAsia" w:hAnsiTheme="minorEastAsia" w:cs="仿宋_GB2312" w:hint="eastAsia"/>
                <w:color w:val="000000"/>
                <w:kern w:val="0"/>
                <w:sz w:val="28"/>
                <w:szCs w:val="32"/>
                <w:u w:val="single"/>
              </w:rPr>
              <w:t>6</w:t>
            </w:r>
            <w:r w:rsidR="008362DB" w:rsidRPr="00E76E5B">
              <w:rPr>
                <w:rFonts w:asciiTheme="minorEastAsia" w:eastAsiaTheme="minorEastAsia" w:hAnsiTheme="minorEastAsia" w:cs="仿宋_GB2312" w:hint="eastAsia"/>
                <w:color w:val="000000"/>
                <w:kern w:val="0"/>
                <w:sz w:val="28"/>
                <w:szCs w:val="32"/>
                <w:u w:val="single"/>
              </w:rPr>
              <w:t xml:space="preserve"> </w:t>
            </w:r>
            <w:r w:rsidR="00A034A0" w:rsidRPr="00E76E5B">
              <w:rPr>
                <w:rFonts w:asciiTheme="minorEastAsia" w:eastAsiaTheme="minorEastAsia" w:hAnsiTheme="minorEastAsia" w:cs="仿宋_GB2312" w:hint="eastAsia"/>
                <w:color w:val="000000"/>
                <w:kern w:val="0"/>
                <w:sz w:val="28"/>
                <w:szCs w:val="32"/>
                <w:u w:val="single"/>
              </w:rPr>
              <w:t>日</w:t>
            </w:r>
            <w:r w:rsidR="00186DFD" w:rsidRPr="00E76E5B">
              <w:rPr>
                <w:rFonts w:asciiTheme="minorEastAsia" w:eastAsiaTheme="minorEastAsia" w:hAnsiTheme="minorEastAsia" w:cs="仿宋_GB2312" w:hint="eastAsia"/>
                <w:color w:val="000000"/>
                <w:kern w:val="0"/>
                <w:sz w:val="28"/>
                <w:szCs w:val="32"/>
                <w:u w:val="single"/>
              </w:rPr>
              <w:t>下</w:t>
            </w:r>
            <w:r w:rsidR="00A034A0" w:rsidRPr="00E76E5B">
              <w:rPr>
                <w:rFonts w:asciiTheme="minorEastAsia" w:eastAsiaTheme="minorEastAsia" w:hAnsiTheme="minorEastAsia" w:cs="仿宋_GB2312" w:hint="eastAsia"/>
                <w:color w:val="000000"/>
                <w:kern w:val="0"/>
                <w:sz w:val="28"/>
                <w:szCs w:val="32"/>
                <w:u w:val="single"/>
              </w:rPr>
              <w:t>午</w:t>
            </w:r>
            <w:r w:rsidR="00186DFD" w:rsidRPr="00E76E5B">
              <w:rPr>
                <w:rFonts w:asciiTheme="minorEastAsia" w:eastAsiaTheme="minorEastAsia" w:hAnsiTheme="minorEastAsia" w:cs="仿宋_GB2312" w:hint="eastAsia"/>
                <w:color w:val="000000"/>
                <w:kern w:val="0"/>
                <w:sz w:val="28"/>
                <w:szCs w:val="32"/>
                <w:u w:val="single"/>
              </w:rPr>
              <w:t>1</w:t>
            </w:r>
            <w:r w:rsidR="008362DB" w:rsidRPr="00E76E5B">
              <w:rPr>
                <w:rFonts w:asciiTheme="minorEastAsia" w:eastAsiaTheme="minorEastAsia" w:hAnsiTheme="minorEastAsia" w:cs="仿宋_GB2312" w:hint="eastAsia"/>
                <w:color w:val="000000"/>
                <w:kern w:val="0"/>
                <w:sz w:val="28"/>
                <w:szCs w:val="32"/>
                <w:u w:val="single"/>
              </w:rPr>
              <w:t>5</w:t>
            </w:r>
            <w:r w:rsidR="00A034A0" w:rsidRPr="00E76E5B">
              <w:rPr>
                <w:rFonts w:asciiTheme="minorEastAsia" w:eastAsiaTheme="minorEastAsia" w:hAnsiTheme="minorEastAsia" w:cs="仿宋_GB2312" w:hint="eastAsia"/>
                <w:color w:val="000000"/>
                <w:kern w:val="0"/>
                <w:sz w:val="28"/>
                <w:szCs w:val="32"/>
                <w:u w:val="single"/>
              </w:rPr>
              <w:t>点</w:t>
            </w:r>
            <w:r w:rsidR="008362DB" w:rsidRPr="00E76E5B">
              <w:rPr>
                <w:rFonts w:asciiTheme="minorEastAsia" w:eastAsiaTheme="minorEastAsia" w:hAnsiTheme="minorEastAsia" w:cs="仿宋_GB2312" w:hint="eastAsia"/>
                <w:color w:val="000000"/>
                <w:kern w:val="0"/>
                <w:sz w:val="28"/>
                <w:szCs w:val="32"/>
                <w:u w:val="single"/>
              </w:rPr>
              <w:t>整</w:t>
            </w:r>
          </w:p>
          <w:p w:rsidR="00AE038C" w:rsidRPr="00E76E5B" w:rsidRDefault="00AE038C" w:rsidP="00FC6E39">
            <w:pPr>
              <w:spacing w:line="360" w:lineRule="auto"/>
              <w:rPr>
                <w:rFonts w:asciiTheme="minorEastAsia" w:eastAsiaTheme="minorEastAsia" w:hAnsiTheme="minorEastAsia" w:cs="仿宋_GB2312"/>
                <w:color w:val="000000"/>
                <w:sz w:val="28"/>
                <w:szCs w:val="32"/>
              </w:rPr>
            </w:pPr>
            <w:r w:rsidRPr="00E76E5B">
              <w:rPr>
                <w:rFonts w:asciiTheme="minorEastAsia" w:eastAsiaTheme="minorEastAsia" w:hAnsiTheme="minorEastAsia" w:cs="仿宋_GB2312" w:hint="eastAsia"/>
                <w:color w:val="000000"/>
                <w:kern w:val="0"/>
                <w:sz w:val="28"/>
                <w:szCs w:val="32"/>
              </w:rPr>
              <w:t>上述时间、地点如有变动，以单位届时通知为准</w:t>
            </w:r>
          </w:p>
        </w:tc>
      </w:tr>
      <w:tr w:rsidR="00AE038C" w:rsidRPr="00BF122D" w:rsidTr="00E76E5B">
        <w:trPr>
          <w:trHeight w:hRule="exact" w:val="1033"/>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spacing w:line="360" w:lineRule="auto"/>
              <w:jc w:val="center"/>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Pr="00E76E5B" w:rsidRDefault="00AE038C" w:rsidP="00E76E5B">
            <w:pPr>
              <w:spacing w:line="440" w:lineRule="exact"/>
              <w:rPr>
                <w:rFonts w:asciiTheme="minorEastAsia" w:eastAsiaTheme="minorEastAsia" w:hAnsiTheme="minorEastAsia" w:cs="仿宋_GB2312"/>
                <w:sz w:val="28"/>
                <w:szCs w:val="32"/>
              </w:rPr>
            </w:pPr>
            <w:r w:rsidRPr="00E76E5B">
              <w:rPr>
                <w:rFonts w:asciiTheme="minorEastAsia" w:eastAsiaTheme="minorEastAsia" w:hAnsiTheme="minorEastAsia" w:cs="仿宋_GB2312" w:hint="eastAsia"/>
                <w:sz w:val="28"/>
                <w:szCs w:val="32"/>
              </w:rPr>
              <w:t>文件正本</w:t>
            </w:r>
            <w:r w:rsidRPr="00E76E5B">
              <w:rPr>
                <w:rFonts w:asciiTheme="minorEastAsia" w:eastAsiaTheme="minorEastAsia" w:hAnsiTheme="minorEastAsia" w:cs="仿宋_GB2312" w:hint="eastAsia"/>
                <w:sz w:val="28"/>
                <w:szCs w:val="32"/>
                <w:u w:val="single"/>
              </w:rPr>
              <w:t xml:space="preserve">   1  </w:t>
            </w:r>
            <w:r w:rsidRPr="00E76E5B">
              <w:rPr>
                <w:rFonts w:asciiTheme="minorEastAsia" w:eastAsiaTheme="minorEastAsia" w:hAnsiTheme="minorEastAsia" w:cs="仿宋_GB2312" w:hint="eastAsia"/>
                <w:sz w:val="28"/>
                <w:szCs w:val="32"/>
              </w:rPr>
              <w:t>份，副本</w:t>
            </w:r>
            <w:r w:rsidRPr="00E76E5B">
              <w:rPr>
                <w:rFonts w:asciiTheme="minorEastAsia" w:eastAsiaTheme="minorEastAsia" w:hAnsiTheme="minorEastAsia" w:cs="仿宋_GB2312" w:hint="eastAsia"/>
                <w:sz w:val="28"/>
                <w:szCs w:val="32"/>
                <w:u w:val="single"/>
              </w:rPr>
              <w:t xml:space="preserve">   7 </w:t>
            </w:r>
            <w:r w:rsidRPr="00E76E5B">
              <w:rPr>
                <w:rFonts w:asciiTheme="minorEastAsia" w:eastAsiaTheme="minorEastAsia" w:hAnsiTheme="minorEastAsia" w:cs="仿宋_GB2312" w:hint="eastAsia"/>
                <w:sz w:val="28"/>
                <w:szCs w:val="32"/>
              </w:rPr>
              <w:t>份。</w:t>
            </w:r>
            <w:r w:rsidRPr="00E76E5B">
              <w:rPr>
                <w:rFonts w:asciiTheme="minorEastAsia" w:eastAsiaTheme="minorEastAsia" w:hAnsiTheme="minorEastAsia" w:cs="仿宋_GB2312"/>
                <w:sz w:val="28"/>
                <w:szCs w:val="32"/>
              </w:rPr>
              <w:br/>
            </w:r>
            <w:r w:rsidRPr="00E76E5B">
              <w:rPr>
                <w:rFonts w:asciiTheme="minorEastAsia" w:eastAsiaTheme="minorEastAsia" w:hAnsiTheme="minorEastAsia" w:cs="仿宋_GB2312" w:hint="eastAsia"/>
                <w:color w:val="000000"/>
                <w:sz w:val="28"/>
                <w:szCs w:val="32"/>
              </w:rPr>
              <w:t>胶装并密封加盖投标人公章。文件未胶装将视为无效。</w:t>
            </w:r>
          </w:p>
          <w:p w:rsidR="00AE038C" w:rsidRPr="00E76E5B" w:rsidRDefault="00AE038C" w:rsidP="00FC6E39">
            <w:pPr>
              <w:pStyle w:val="Flietext"/>
              <w:rPr>
                <w:rFonts w:asciiTheme="minorEastAsia" w:eastAsiaTheme="minorEastAsia" w:hAnsiTheme="minorEastAsia"/>
                <w:sz w:val="28"/>
              </w:rPr>
            </w:pPr>
          </w:p>
        </w:tc>
      </w:tr>
      <w:tr w:rsidR="00AE038C" w:rsidRPr="00BF122D" w:rsidTr="00E76E5B">
        <w:trPr>
          <w:trHeight w:hRule="exact" w:val="1983"/>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spacing w:line="360" w:lineRule="auto"/>
              <w:jc w:val="center"/>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Default="00E76E5B" w:rsidP="00E76E5B">
            <w:pPr>
              <w:spacing w:line="440" w:lineRule="exact"/>
              <w:rPr>
                <w:rFonts w:asciiTheme="minorEastAsia" w:eastAsiaTheme="minorEastAsia" w:hAnsiTheme="minorEastAsia" w:cs="仿宋_GB2312"/>
                <w:sz w:val="28"/>
                <w:szCs w:val="32"/>
                <w:u w:val="single"/>
              </w:rPr>
            </w:pPr>
            <w:r>
              <w:rPr>
                <w:rFonts w:asciiTheme="minorEastAsia" w:eastAsiaTheme="minorEastAsia" w:hAnsiTheme="minorEastAsia" w:cs="仿宋_GB2312" w:hint="eastAsia"/>
                <w:sz w:val="28"/>
                <w:szCs w:val="32"/>
              </w:rPr>
              <w:t>纸质</w:t>
            </w:r>
            <w:r w:rsidR="00AE038C" w:rsidRPr="00E76E5B">
              <w:rPr>
                <w:rFonts w:asciiTheme="minorEastAsia" w:eastAsiaTheme="minorEastAsia" w:hAnsiTheme="minorEastAsia" w:cs="仿宋_GB2312" w:hint="eastAsia"/>
                <w:sz w:val="28"/>
                <w:szCs w:val="32"/>
              </w:rPr>
              <w:t>文件递交处：</w:t>
            </w:r>
            <w:r w:rsidR="00AE038C" w:rsidRPr="00E76E5B">
              <w:rPr>
                <w:rFonts w:asciiTheme="minorEastAsia" w:eastAsiaTheme="minorEastAsia" w:hAnsiTheme="minorEastAsia" w:cs="仿宋_GB2312" w:hint="eastAsia"/>
                <w:sz w:val="28"/>
                <w:szCs w:val="32"/>
                <w:u w:val="single"/>
              </w:rPr>
              <w:t xml:space="preserve">  福建省肿瘤医院      </w:t>
            </w:r>
          </w:p>
          <w:p w:rsidR="00E76E5B" w:rsidRDefault="00E76E5B" w:rsidP="00E76E5B">
            <w:pPr>
              <w:spacing w:line="440" w:lineRule="exact"/>
              <w:rPr>
                <w:rFonts w:asciiTheme="minorEastAsia" w:eastAsiaTheme="minorEastAsia" w:hAnsiTheme="minorEastAsia" w:cs="仿宋_GB2312"/>
                <w:sz w:val="28"/>
                <w:szCs w:val="32"/>
              </w:rPr>
            </w:pPr>
            <w:r w:rsidRPr="00E76E5B">
              <w:rPr>
                <w:rFonts w:asciiTheme="minorEastAsia" w:eastAsiaTheme="minorEastAsia" w:hAnsiTheme="minorEastAsia" w:cs="仿宋_GB2312" w:hint="eastAsia"/>
                <w:sz w:val="28"/>
                <w:szCs w:val="32"/>
              </w:rPr>
              <w:t>报名回执、报名文件、联系人医社保或缴税证明材料等电子材料发送邮箱</w:t>
            </w:r>
            <w:r w:rsidR="00BB6E76">
              <w:rPr>
                <w:rFonts w:asciiTheme="minorEastAsia" w:eastAsiaTheme="minorEastAsia" w:hAnsiTheme="minorEastAsia" w:cs="仿宋_GB2312"/>
                <w:sz w:val="28"/>
                <w:szCs w:val="32"/>
              </w:rPr>
              <w:t>fjzlsbk@</w:t>
            </w:r>
            <w:r w:rsidRPr="00E76E5B">
              <w:rPr>
                <w:rFonts w:asciiTheme="minorEastAsia" w:eastAsiaTheme="minorEastAsia" w:hAnsiTheme="minorEastAsia" w:cs="仿宋_GB2312"/>
                <w:sz w:val="28"/>
                <w:szCs w:val="32"/>
              </w:rPr>
              <w:t xml:space="preserve">fjzlhospital.com </w:t>
            </w:r>
          </w:p>
          <w:p w:rsidR="00E76E5B" w:rsidRPr="00E76E5B" w:rsidRDefault="00E76E5B" w:rsidP="00E76E5B">
            <w:pPr>
              <w:spacing w:line="440" w:lineRule="exact"/>
              <w:rPr>
                <w:rFonts w:asciiTheme="minorEastAsia" w:eastAsiaTheme="minorEastAsia" w:hAnsiTheme="minorEastAsia" w:cs="仿宋_GB2312"/>
                <w:sz w:val="28"/>
                <w:szCs w:val="32"/>
              </w:rPr>
            </w:pPr>
            <w:r>
              <w:rPr>
                <w:rFonts w:asciiTheme="minorEastAsia" w:eastAsiaTheme="minorEastAsia" w:hAnsiTheme="minorEastAsia" w:cs="仿宋_GB2312" w:hint="eastAsia"/>
                <w:sz w:val="28"/>
                <w:szCs w:val="32"/>
              </w:rPr>
              <w:t>第一次挂网已报名的，本次无需重复报名。</w:t>
            </w:r>
          </w:p>
        </w:tc>
      </w:tr>
      <w:tr w:rsidR="00AE038C" w:rsidRPr="00BF122D" w:rsidTr="00AE038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spacing w:line="360" w:lineRule="auto"/>
              <w:jc w:val="center"/>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Pr="00E76E5B" w:rsidRDefault="00AE038C" w:rsidP="00FC6E39">
            <w:pPr>
              <w:spacing w:line="360" w:lineRule="auto"/>
              <w:rPr>
                <w:rFonts w:asciiTheme="minorEastAsia" w:eastAsiaTheme="minorEastAsia" w:hAnsiTheme="minorEastAsia" w:cs="仿宋_GB2312"/>
                <w:sz w:val="28"/>
                <w:szCs w:val="32"/>
              </w:rPr>
            </w:pPr>
            <w:r w:rsidRPr="00E76E5B">
              <w:rPr>
                <w:rFonts w:asciiTheme="minorEastAsia" w:eastAsiaTheme="minorEastAsia" w:hAnsiTheme="minorEastAsia" w:cs="仿宋_GB2312" w:hint="eastAsia"/>
                <w:sz w:val="28"/>
                <w:szCs w:val="32"/>
              </w:rPr>
              <w:t>上述时间、地点如有变动，以我院届时通知为准。</w:t>
            </w:r>
          </w:p>
        </w:tc>
      </w:tr>
      <w:tr w:rsidR="00AE038C" w:rsidRPr="00BF122D" w:rsidTr="00965BD3">
        <w:trPr>
          <w:trHeight w:hRule="exact" w:val="1268"/>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spacing w:line="360" w:lineRule="auto"/>
              <w:jc w:val="center"/>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Pr="00E76E5B" w:rsidRDefault="00AE038C" w:rsidP="00FC6E39">
            <w:pPr>
              <w:widowControl/>
              <w:shd w:val="clear" w:color="auto" w:fill="FFFFFF"/>
              <w:adjustRightInd w:val="0"/>
              <w:snapToGrid w:val="0"/>
              <w:rPr>
                <w:rFonts w:asciiTheme="minorEastAsia" w:eastAsiaTheme="minorEastAsia" w:hAnsiTheme="minorEastAsia" w:cs="仿宋_GB2312"/>
                <w:sz w:val="28"/>
                <w:szCs w:val="32"/>
              </w:rPr>
            </w:pPr>
            <w:r w:rsidRPr="00E76E5B">
              <w:rPr>
                <w:rFonts w:asciiTheme="minorEastAsia" w:eastAsiaTheme="minorEastAsia" w:hAnsiTheme="minorEastAsia" w:cs="仿宋_GB2312" w:hint="eastAsia"/>
                <w:bCs/>
                <w:color w:val="000000"/>
                <w:kern w:val="0"/>
                <w:sz w:val="28"/>
                <w:szCs w:val="32"/>
                <w:shd w:val="clear" w:color="auto" w:fill="FFFFFF"/>
              </w:rPr>
              <w:t>在采购报名、采购调研等采购过程中有任何异议，可联系我院监督科室。电话：83660063-8407；83660063-8405。</w:t>
            </w:r>
          </w:p>
        </w:tc>
      </w:tr>
    </w:tbl>
    <w:p w:rsidR="00AE038C" w:rsidRPr="00BF122D" w:rsidRDefault="00AE038C" w:rsidP="00AE038C">
      <w:pPr>
        <w:spacing w:line="440" w:lineRule="exact"/>
        <w:rPr>
          <w:rFonts w:asciiTheme="minorEastAsia" w:eastAsiaTheme="minorEastAsia" w:hAnsiTheme="minorEastAsia" w:cs="仿宋_GB2312"/>
          <w:sz w:val="32"/>
          <w:szCs w:val="32"/>
        </w:rPr>
      </w:pPr>
    </w:p>
    <w:p w:rsidR="00AE038C" w:rsidRPr="00BF122D" w:rsidRDefault="00AE038C" w:rsidP="00AE038C">
      <w:pPr>
        <w:spacing w:line="440" w:lineRule="exact"/>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地  址： 福建省福州市福马路420号省肿瘤医院设备科</w:t>
      </w:r>
    </w:p>
    <w:p w:rsidR="00AE038C" w:rsidRPr="00BF122D" w:rsidRDefault="00AE038C" w:rsidP="00AE038C">
      <w:pPr>
        <w:spacing w:line="440" w:lineRule="exact"/>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 xml:space="preserve">（六意超市楼上三楼）       </w:t>
      </w:r>
    </w:p>
    <w:p w:rsidR="00AE038C" w:rsidRPr="00BF122D" w:rsidRDefault="00AE038C" w:rsidP="00AE038C">
      <w:pPr>
        <w:tabs>
          <w:tab w:val="left" w:pos="2775"/>
        </w:tabs>
        <w:spacing w:line="440" w:lineRule="exact"/>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邮  编： 350014</w:t>
      </w:r>
      <w:r w:rsidRPr="00BF122D">
        <w:rPr>
          <w:rFonts w:asciiTheme="minorEastAsia" w:eastAsiaTheme="minorEastAsia" w:hAnsiTheme="minorEastAsia" w:cs="仿宋_GB2312" w:hint="eastAsia"/>
          <w:sz w:val="32"/>
          <w:szCs w:val="32"/>
        </w:rPr>
        <w:tab/>
      </w:r>
    </w:p>
    <w:p w:rsidR="00AE038C" w:rsidRPr="00BF122D" w:rsidRDefault="00AE038C" w:rsidP="00AE038C">
      <w:pPr>
        <w:spacing w:line="440" w:lineRule="exact"/>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bCs/>
          <w:color w:val="000000"/>
          <w:kern w:val="0"/>
          <w:sz w:val="32"/>
          <w:szCs w:val="32"/>
          <w:shd w:val="clear" w:color="auto" w:fill="FFFFFF"/>
        </w:rPr>
        <w:t>报名联系电话</w:t>
      </w:r>
      <w:r w:rsidRPr="00BF122D">
        <w:rPr>
          <w:rFonts w:asciiTheme="minorEastAsia" w:eastAsiaTheme="minorEastAsia" w:hAnsiTheme="minorEastAsia" w:cs="仿宋_GB2312" w:hint="eastAsia"/>
          <w:sz w:val="32"/>
          <w:szCs w:val="32"/>
        </w:rPr>
        <w:t>：0591-62</w:t>
      </w:r>
      <w:r w:rsidR="00A66370">
        <w:rPr>
          <w:rFonts w:asciiTheme="minorEastAsia" w:eastAsiaTheme="minorEastAsia" w:hAnsiTheme="minorEastAsia" w:cs="仿宋_GB2312" w:hint="eastAsia"/>
          <w:sz w:val="32"/>
          <w:szCs w:val="32"/>
        </w:rPr>
        <w:t>752532</w:t>
      </w:r>
      <w:r w:rsidRPr="00BF122D">
        <w:rPr>
          <w:rFonts w:asciiTheme="minorEastAsia" w:eastAsiaTheme="minorEastAsia" w:hAnsiTheme="minorEastAsia" w:cs="仿宋_GB2312" w:hint="eastAsia"/>
          <w:sz w:val="32"/>
          <w:szCs w:val="32"/>
        </w:rPr>
        <w:t xml:space="preserve">   </w:t>
      </w:r>
      <w:r w:rsidR="00A66370">
        <w:rPr>
          <w:rFonts w:asciiTheme="minorEastAsia" w:eastAsiaTheme="minorEastAsia" w:hAnsiTheme="minorEastAsia" w:cs="仿宋_GB2312" w:hint="eastAsia"/>
          <w:sz w:val="32"/>
          <w:szCs w:val="32"/>
        </w:rPr>
        <w:t>何</w:t>
      </w:r>
    </w:p>
    <w:p w:rsidR="00AE038C" w:rsidRPr="00BF122D" w:rsidRDefault="00AE038C" w:rsidP="00AE038C">
      <w:pPr>
        <w:spacing w:line="480" w:lineRule="exact"/>
        <w:jc w:val="center"/>
        <w:rPr>
          <w:rFonts w:asciiTheme="minorEastAsia" w:eastAsiaTheme="minorEastAsia" w:hAnsiTheme="minorEastAsia" w:cs="黑体"/>
          <w:spacing w:val="-14"/>
          <w:sz w:val="32"/>
          <w:szCs w:val="32"/>
        </w:rPr>
      </w:pPr>
    </w:p>
    <w:p w:rsidR="00AE038C" w:rsidRDefault="00AE038C" w:rsidP="00AE038C">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t>第二部分  具体要求</w:t>
      </w:r>
    </w:p>
    <w:p w:rsidR="00AE038C" w:rsidRDefault="00AE038C" w:rsidP="00AE038C">
      <w:pPr>
        <w:pStyle w:val="a5"/>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r>
        <w:rPr>
          <w:rFonts w:ascii="仿宋_GB2312" w:eastAsia="仿宋_GB2312" w:hAnsi="仿宋_GB2312" w:cs="仿宋_GB2312" w:hint="eastAsia"/>
          <w:color w:val="000000"/>
          <w:kern w:val="0"/>
          <w:sz w:val="32"/>
          <w:szCs w:val="32"/>
        </w:rPr>
        <w:t xml:space="preserve"> </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296"/>
        <w:gridCol w:w="2103"/>
      </w:tblGrid>
      <w:tr w:rsidR="00AE038C" w:rsidTr="00E3078B">
        <w:trPr>
          <w:trHeight w:hRule="exact" w:val="520"/>
        </w:trPr>
        <w:tc>
          <w:tcPr>
            <w:tcW w:w="1355" w:type="dxa"/>
            <w:vAlign w:val="center"/>
          </w:tcPr>
          <w:p w:rsidR="00AE038C" w:rsidRDefault="00AE038C" w:rsidP="00BB6E7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AE038C" w:rsidRDefault="00AE038C" w:rsidP="00BB6E7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296" w:type="dxa"/>
            <w:vAlign w:val="center"/>
          </w:tcPr>
          <w:p w:rsidR="00AE038C" w:rsidRDefault="00AE038C" w:rsidP="00BB6E7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2103" w:type="dxa"/>
            <w:vAlign w:val="center"/>
          </w:tcPr>
          <w:p w:rsidR="00AE038C" w:rsidRDefault="00AE038C" w:rsidP="00BB6E7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AE038C" w:rsidTr="00E3078B">
        <w:trPr>
          <w:trHeight w:hRule="exact" w:val="1122"/>
        </w:trPr>
        <w:tc>
          <w:tcPr>
            <w:tcW w:w="1355" w:type="dxa"/>
            <w:shd w:val="clear" w:color="auto" w:fill="auto"/>
            <w:vAlign w:val="center"/>
          </w:tcPr>
          <w:p w:rsidR="00AE038C" w:rsidRDefault="00AE038C" w:rsidP="00BB6E7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4846" w:type="dxa"/>
            <w:shd w:val="clear" w:color="auto" w:fill="FFFFFF"/>
            <w:vAlign w:val="center"/>
          </w:tcPr>
          <w:p w:rsidR="00AE038C" w:rsidRPr="00151772" w:rsidRDefault="00151772" w:rsidP="00BF122D">
            <w:pPr>
              <w:rPr>
                <w:rFonts w:ascii="仿宋_GB2312" w:eastAsia="仿宋_GB2312" w:hAnsi="仿宋_GB2312" w:cs="仿宋_GB2312"/>
                <w:sz w:val="28"/>
                <w:szCs w:val="28"/>
              </w:rPr>
            </w:pPr>
            <w:r w:rsidRPr="00151772">
              <w:rPr>
                <w:rFonts w:ascii="仿宋_GB2312" w:eastAsia="仿宋_GB2312" w:hint="eastAsia"/>
                <w:sz w:val="28"/>
                <w:szCs w:val="28"/>
              </w:rPr>
              <w:t>放诊科</w:t>
            </w:r>
            <w:r w:rsidR="00BF122D">
              <w:rPr>
                <w:rFonts w:ascii="仿宋_GB2312" w:eastAsia="仿宋_GB2312" w:hint="eastAsia"/>
                <w:sz w:val="28"/>
                <w:szCs w:val="28"/>
              </w:rPr>
              <w:t>CT1</w:t>
            </w:r>
            <w:r w:rsidRPr="00151772">
              <w:rPr>
                <w:rFonts w:ascii="仿宋_GB2312" w:eastAsia="仿宋_GB2312" w:hint="eastAsia"/>
                <w:sz w:val="28"/>
                <w:szCs w:val="28"/>
              </w:rPr>
              <w:t>号机维修保养服务</w:t>
            </w:r>
          </w:p>
        </w:tc>
        <w:tc>
          <w:tcPr>
            <w:tcW w:w="1296" w:type="dxa"/>
            <w:vAlign w:val="center"/>
          </w:tcPr>
          <w:p w:rsidR="00AE038C" w:rsidRDefault="00AE038C" w:rsidP="00C249B7">
            <w:pPr>
              <w:autoSpaceDN w:val="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 xml:space="preserve"> </w:t>
            </w:r>
            <w:r w:rsidR="00C249B7">
              <w:rPr>
                <w:rFonts w:ascii="仿宋_GB2312" w:eastAsia="仿宋_GB2312" w:hAnsi="仿宋_GB2312" w:cs="仿宋_GB2312" w:hint="eastAsia"/>
                <w:color w:val="000000"/>
                <w:sz w:val="28"/>
                <w:szCs w:val="28"/>
              </w:rPr>
              <w:t>3年</w:t>
            </w:r>
          </w:p>
        </w:tc>
        <w:tc>
          <w:tcPr>
            <w:tcW w:w="2103" w:type="dxa"/>
            <w:vAlign w:val="center"/>
          </w:tcPr>
          <w:p w:rsidR="00E3078B" w:rsidRDefault="00BF122D" w:rsidP="00E3078B">
            <w:pPr>
              <w:autoSpaceDN w:val="0"/>
              <w:ind w:firstLineChars="50" w:firstLine="14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270</w:t>
            </w:r>
            <w:r w:rsidR="00FA0840">
              <w:rPr>
                <w:rFonts w:ascii="仿宋_GB2312" w:eastAsia="仿宋_GB2312" w:hAnsi="仿宋_GB2312" w:cs="仿宋_GB2312" w:hint="eastAsia"/>
                <w:color w:val="000000"/>
                <w:kern w:val="0"/>
                <w:sz w:val="28"/>
                <w:szCs w:val="28"/>
              </w:rPr>
              <w:t>万</w:t>
            </w:r>
          </w:p>
        </w:tc>
      </w:tr>
    </w:tbl>
    <w:p w:rsidR="00AE038C" w:rsidRDefault="00AE038C" w:rsidP="00AE038C">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技术功能及服务要求</w:t>
      </w:r>
    </w:p>
    <w:p w:rsidR="00AE038C" w:rsidRDefault="00AE038C" w:rsidP="00AE038C">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AE038C" w:rsidTr="00840ACE">
        <w:trPr>
          <w:trHeight w:hRule="exact" w:val="454"/>
        </w:trPr>
        <w:tc>
          <w:tcPr>
            <w:tcW w:w="925" w:type="dxa"/>
            <w:vAlign w:val="center"/>
          </w:tcPr>
          <w:p w:rsidR="00AE038C" w:rsidRDefault="00AE038C" w:rsidP="00FC6E3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AE038C" w:rsidRDefault="00AE038C" w:rsidP="00FC6E3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AE038C" w:rsidRDefault="00AE038C" w:rsidP="00FC6E3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C249B7" w:rsidRPr="001F2B85" w:rsidTr="00840ACE">
        <w:trPr>
          <w:trHeight w:val="699"/>
        </w:trPr>
        <w:tc>
          <w:tcPr>
            <w:tcW w:w="925" w:type="dxa"/>
            <w:vAlign w:val="center"/>
          </w:tcPr>
          <w:p w:rsidR="00C249B7" w:rsidRDefault="00C249B7" w:rsidP="00BB6E7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1134" w:type="dxa"/>
            <w:vAlign w:val="center"/>
          </w:tcPr>
          <w:p w:rsidR="00851CE4" w:rsidRDefault="00851CE4" w:rsidP="00FC6E39">
            <w:pPr>
              <w:rPr>
                <w:rFonts w:ascii="仿宋_GB2312" w:eastAsia="仿宋_GB2312" w:hAnsi="仿宋"/>
                <w:sz w:val="28"/>
                <w:szCs w:val="18"/>
              </w:rPr>
            </w:pPr>
          </w:p>
          <w:p w:rsidR="00851CE4" w:rsidRDefault="00851CE4" w:rsidP="00FC6E39">
            <w:pPr>
              <w:rPr>
                <w:rFonts w:ascii="仿宋_GB2312" w:eastAsia="仿宋_GB2312" w:hAnsi="仿宋"/>
                <w:sz w:val="28"/>
                <w:szCs w:val="18"/>
              </w:rPr>
            </w:pPr>
          </w:p>
          <w:p w:rsidR="00851CE4" w:rsidRDefault="00851CE4" w:rsidP="00FC6E39">
            <w:pPr>
              <w:rPr>
                <w:rFonts w:ascii="仿宋_GB2312" w:eastAsia="仿宋_GB2312" w:hAnsi="仿宋"/>
                <w:sz w:val="28"/>
                <w:szCs w:val="18"/>
              </w:rPr>
            </w:pPr>
          </w:p>
          <w:p w:rsidR="00851CE4" w:rsidRDefault="00851CE4" w:rsidP="00FC6E39">
            <w:pPr>
              <w:rPr>
                <w:rFonts w:ascii="仿宋_GB2312" w:eastAsia="仿宋_GB2312" w:hAnsi="仿宋"/>
                <w:sz w:val="28"/>
                <w:szCs w:val="18"/>
              </w:rPr>
            </w:pPr>
          </w:p>
          <w:p w:rsidR="00851CE4" w:rsidRDefault="00851CE4" w:rsidP="00FC6E39">
            <w:pPr>
              <w:rPr>
                <w:rFonts w:ascii="仿宋_GB2312" w:eastAsia="仿宋_GB2312" w:hAnsi="仿宋"/>
                <w:sz w:val="28"/>
                <w:szCs w:val="18"/>
              </w:rPr>
            </w:pPr>
          </w:p>
          <w:p w:rsidR="00851CE4" w:rsidRDefault="00F223F1" w:rsidP="00FC6E39">
            <w:pPr>
              <w:rPr>
                <w:rFonts w:ascii="仿宋_GB2312" w:eastAsia="仿宋_GB2312" w:hAnsi="仿宋"/>
                <w:sz w:val="28"/>
                <w:szCs w:val="18"/>
              </w:rPr>
            </w:pPr>
            <w:r w:rsidRPr="00F223F1">
              <w:rPr>
                <w:rFonts w:ascii="仿宋_GB2312" w:eastAsia="仿宋_GB2312" w:hAnsi="仿宋" w:hint="eastAsia"/>
                <w:sz w:val="28"/>
                <w:szCs w:val="18"/>
              </w:rPr>
              <w:t>放诊科CT1号机维修保养服务</w:t>
            </w:r>
          </w:p>
          <w:p w:rsidR="00851CE4" w:rsidRDefault="00851CE4" w:rsidP="00FC6E39">
            <w:pPr>
              <w:rPr>
                <w:rFonts w:ascii="仿宋_GB2312" w:eastAsia="仿宋_GB2312" w:hAnsi="仿宋"/>
                <w:sz w:val="28"/>
                <w:szCs w:val="18"/>
              </w:rPr>
            </w:pPr>
          </w:p>
          <w:p w:rsidR="00851CE4" w:rsidRDefault="00851CE4" w:rsidP="00FC6E39">
            <w:pPr>
              <w:rPr>
                <w:rFonts w:ascii="仿宋_GB2312" w:eastAsia="仿宋_GB2312" w:hAnsi="仿宋"/>
                <w:sz w:val="28"/>
                <w:szCs w:val="18"/>
              </w:rPr>
            </w:pPr>
          </w:p>
          <w:p w:rsidR="00851CE4" w:rsidRDefault="00851CE4" w:rsidP="00FC6E39">
            <w:pPr>
              <w:rPr>
                <w:rFonts w:ascii="仿宋_GB2312" w:eastAsia="仿宋_GB2312" w:hAnsi="仿宋"/>
                <w:sz w:val="28"/>
                <w:szCs w:val="18"/>
              </w:rPr>
            </w:pPr>
          </w:p>
          <w:p w:rsidR="00851CE4" w:rsidRDefault="00851CE4" w:rsidP="00AB2000">
            <w:pPr>
              <w:rPr>
                <w:rFonts w:ascii="仿宋_GB2312" w:eastAsia="仿宋_GB2312" w:hAnsi="仿宋_GB2312" w:cs="仿宋_GB2312"/>
                <w:sz w:val="28"/>
                <w:szCs w:val="28"/>
              </w:rPr>
            </w:pPr>
          </w:p>
        </w:tc>
        <w:tc>
          <w:tcPr>
            <w:tcW w:w="7512" w:type="dxa"/>
          </w:tcPr>
          <w:p w:rsidR="00BF122D" w:rsidRDefault="00BF122D" w:rsidP="00BF122D">
            <w:pPr>
              <w:pStyle w:val="a6"/>
              <w:spacing w:before="0" w:beforeAutospacing="0" w:after="0" w:afterAutospacing="0" w:line="360" w:lineRule="exact"/>
              <w:rPr>
                <w:rFonts w:eastAsia="宋体"/>
                <w:color w:val="000000"/>
              </w:rPr>
            </w:pPr>
            <w:r>
              <w:rPr>
                <w:rFonts w:ascii="宋体" w:eastAsia="宋体" w:hAnsi="宋体" w:hint="eastAsia"/>
                <w:color w:val="000000"/>
                <w:sz w:val="21"/>
                <w:szCs w:val="21"/>
              </w:rPr>
              <w:t>1.保修范围：Revolution CT设备保修服务，整机保修，包含人工及备件，备件包含球管、探测器、工作站等；</w:t>
            </w:r>
          </w:p>
          <w:p w:rsidR="00BF122D" w:rsidRDefault="00BF122D" w:rsidP="00BF122D">
            <w:pPr>
              <w:pStyle w:val="a6"/>
              <w:spacing w:before="0" w:beforeAutospacing="0" w:after="0" w:afterAutospacing="0" w:line="360" w:lineRule="exact"/>
              <w:rPr>
                <w:rFonts w:ascii="宋体" w:eastAsia="宋体" w:hAnsi="宋体"/>
                <w:color w:val="000000"/>
                <w:sz w:val="21"/>
                <w:szCs w:val="21"/>
              </w:rPr>
            </w:pPr>
            <w:r>
              <w:rPr>
                <w:rFonts w:ascii="宋体" w:eastAsia="宋体" w:hAnsi="宋体" w:hint="eastAsia"/>
                <w:color w:val="000000"/>
                <w:sz w:val="21"/>
                <w:szCs w:val="21"/>
              </w:rPr>
              <w:t>2.所更换的球管必须是与原设备完全匹配的原厂原装全新球管，Revolution CT球管型号：D3711T，</w:t>
            </w:r>
          </w:p>
          <w:p w:rsidR="00BF122D" w:rsidRDefault="00BF122D" w:rsidP="00BF122D">
            <w:pPr>
              <w:pStyle w:val="a6"/>
              <w:spacing w:before="0" w:beforeAutospacing="0" w:after="0" w:afterAutospacing="0" w:line="360" w:lineRule="exact"/>
              <w:rPr>
                <w:rFonts w:ascii="宋体" w:eastAsia="宋体" w:hAnsi="宋体"/>
                <w:color w:val="000000"/>
                <w:sz w:val="21"/>
                <w:szCs w:val="21"/>
              </w:rPr>
            </w:pPr>
            <w:r>
              <w:rPr>
                <w:rFonts w:ascii="宋体" w:eastAsia="宋体" w:hAnsi="宋体" w:hint="eastAsia"/>
                <w:color w:val="000000"/>
                <w:sz w:val="21"/>
                <w:szCs w:val="21"/>
              </w:rPr>
              <w:t>3.</w:t>
            </w:r>
            <w:r w:rsidRPr="003C3AF4">
              <w:rPr>
                <w:rFonts w:ascii="宋体" w:hAnsi="宋体" w:cs="宋体" w:hint="eastAsia"/>
              </w:rPr>
              <w:t xml:space="preserve"> </w:t>
            </w:r>
            <w:r w:rsidRPr="003C3AF4">
              <w:rPr>
                <w:rFonts w:ascii="宋体" w:eastAsia="宋体" w:hAnsi="宋体" w:hint="eastAsia"/>
                <w:color w:val="000000"/>
                <w:sz w:val="21"/>
                <w:szCs w:val="21"/>
              </w:rPr>
              <w:t>提供更换的备件应为原厂认证合格的全新零配件，备件供应100%保障。</w:t>
            </w:r>
          </w:p>
          <w:p w:rsidR="00BF122D" w:rsidRDefault="00BF122D" w:rsidP="00BF122D">
            <w:pPr>
              <w:pStyle w:val="a6"/>
              <w:spacing w:before="0" w:beforeAutospacing="0" w:after="0" w:afterAutospacing="0" w:line="360" w:lineRule="exact"/>
              <w:rPr>
                <w:rFonts w:ascii="宋体" w:eastAsia="宋体" w:hAnsi="宋体"/>
                <w:color w:val="000000"/>
                <w:sz w:val="21"/>
                <w:szCs w:val="21"/>
              </w:rPr>
            </w:pPr>
            <w:r>
              <w:rPr>
                <w:rFonts w:ascii="宋体" w:eastAsia="宋体" w:hAnsi="宋体" w:hint="eastAsia"/>
                <w:color w:val="000000"/>
                <w:sz w:val="21"/>
                <w:szCs w:val="21"/>
              </w:rPr>
              <w:t>4.福建省内CT维修设备工程师≥3名,</w:t>
            </w:r>
            <w:r w:rsidRPr="00093406">
              <w:rPr>
                <w:rFonts w:ascii="宋体" w:eastAsia="宋体" w:hAnsi="宋体" w:hint="eastAsia"/>
                <w:color w:val="000000"/>
                <w:sz w:val="21"/>
                <w:szCs w:val="21"/>
              </w:rPr>
              <w:t xml:space="preserve"> 并获得设备原厂技术培训认证的有效期内技术资质证书，提供相应复印件</w:t>
            </w:r>
          </w:p>
          <w:p w:rsidR="00BF122D" w:rsidRPr="007245DB" w:rsidRDefault="00BF122D" w:rsidP="00BF122D">
            <w:pPr>
              <w:spacing w:line="300" w:lineRule="exact"/>
              <w:rPr>
                <w:rFonts w:ascii="宋体" w:hAnsi="宋体" w:cs="宋体"/>
                <w:sz w:val="24"/>
              </w:rPr>
            </w:pPr>
            <w:r>
              <w:rPr>
                <w:rFonts w:ascii="宋体" w:hAnsi="宋体" w:hint="eastAsia"/>
                <w:color w:val="000000"/>
                <w:szCs w:val="21"/>
              </w:rPr>
              <w:t>5.</w:t>
            </w:r>
            <w:r w:rsidRPr="003C3AF4">
              <w:rPr>
                <w:rFonts w:ascii="宋体" w:hAnsi="宋体" w:hint="eastAsia"/>
                <w:color w:val="000000"/>
                <w:szCs w:val="21"/>
              </w:rPr>
              <w:t>提供定期保养服务，CT每年至少每年4次定期现场维护和校准，配合院方符合国家规定的质控工作，并提供书面保养报告及整机质量评估报告，确保设备的相关参数符合国家标准要求</w:t>
            </w:r>
            <w:r>
              <w:rPr>
                <w:rFonts w:ascii="宋体" w:hAnsi="宋体" w:cs="宋体" w:hint="eastAsia"/>
                <w:sz w:val="24"/>
              </w:rPr>
              <w:t>。</w:t>
            </w:r>
          </w:p>
          <w:p w:rsidR="00BF122D" w:rsidRDefault="00BF122D" w:rsidP="00BF122D">
            <w:pPr>
              <w:pStyle w:val="a6"/>
              <w:spacing w:before="0" w:beforeAutospacing="0" w:after="0" w:afterAutospacing="0" w:line="360" w:lineRule="exact"/>
              <w:rPr>
                <w:rFonts w:ascii="宋体" w:eastAsia="宋体" w:hAnsi="宋体"/>
                <w:color w:val="000000"/>
                <w:sz w:val="21"/>
                <w:szCs w:val="21"/>
              </w:rPr>
            </w:pPr>
            <w:r>
              <w:rPr>
                <w:rFonts w:ascii="宋体" w:eastAsia="宋体" w:hAnsi="宋体" w:hint="eastAsia"/>
                <w:color w:val="000000"/>
                <w:sz w:val="21"/>
                <w:szCs w:val="21"/>
              </w:rPr>
              <w:t>6.</w:t>
            </w:r>
            <w:r w:rsidRPr="00093406">
              <w:rPr>
                <w:rFonts w:ascii="宋体" w:hAnsi="宋体" w:cs="宋体" w:hint="eastAsia"/>
              </w:rPr>
              <w:t xml:space="preserve"> </w:t>
            </w:r>
            <w:r w:rsidRPr="00093406">
              <w:rPr>
                <w:rFonts w:ascii="宋体" w:eastAsia="宋体" w:hAnsi="宋体" w:hint="eastAsia"/>
                <w:color w:val="000000"/>
                <w:sz w:val="21"/>
                <w:szCs w:val="21"/>
              </w:rPr>
              <w:t>提供24小时*365天免费维修服务热线支持，设备发生故障时须在1小时响应，24小时到达现</w:t>
            </w:r>
            <w:r>
              <w:rPr>
                <w:rFonts w:ascii="宋体" w:eastAsia="宋体" w:hAnsi="宋体" w:hint="eastAsia"/>
                <w:color w:val="000000"/>
                <w:sz w:val="21"/>
                <w:szCs w:val="21"/>
              </w:rPr>
              <w:t>场。</w:t>
            </w:r>
          </w:p>
          <w:p w:rsidR="00BF122D" w:rsidRPr="003C3AF4" w:rsidRDefault="00BF122D" w:rsidP="00BF122D">
            <w:pPr>
              <w:pStyle w:val="a6"/>
              <w:spacing w:before="0" w:beforeAutospacing="0" w:after="0" w:afterAutospacing="0" w:line="360" w:lineRule="exact"/>
              <w:rPr>
                <w:rFonts w:ascii="宋体" w:eastAsia="宋体" w:hAnsi="宋体"/>
                <w:color w:val="000000"/>
                <w:sz w:val="21"/>
                <w:szCs w:val="21"/>
              </w:rPr>
            </w:pPr>
            <w:r>
              <w:rPr>
                <w:rFonts w:ascii="宋体" w:eastAsia="宋体" w:hAnsi="宋体" w:hint="eastAsia"/>
                <w:color w:val="000000"/>
                <w:sz w:val="21"/>
                <w:szCs w:val="21"/>
              </w:rPr>
              <w:t>7.</w:t>
            </w:r>
            <w:r w:rsidRPr="003C3AF4">
              <w:rPr>
                <w:rFonts w:ascii="宋体" w:eastAsia="宋体" w:hAnsi="宋体" w:hint="eastAsia"/>
                <w:color w:val="000000"/>
                <w:sz w:val="21"/>
                <w:szCs w:val="21"/>
              </w:rPr>
              <w:t>保修期内免费提供设备最新版本的软件安全性升级和技术支持服务。</w:t>
            </w:r>
          </w:p>
          <w:p w:rsidR="00BF122D" w:rsidRDefault="00BF122D" w:rsidP="00BF122D">
            <w:pPr>
              <w:pStyle w:val="a6"/>
              <w:spacing w:before="0" w:beforeAutospacing="0" w:after="0" w:afterAutospacing="0" w:line="360" w:lineRule="exact"/>
              <w:rPr>
                <w:rFonts w:ascii="宋体" w:eastAsia="宋体" w:hAnsi="宋体"/>
                <w:color w:val="000000"/>
                <w:sz w:val="21"/>
                <w:szCs w:val="21"/>
              </w:rPr>
            </w:pPr>
            <w:r>
              <w:rPr>
                <w:rFonts w:ascii="宋体" w:eastAsia="宋体" w:hAnsi="宋体" w:hint="eastAsia"/>
                <w:color w:val="000000"/>
                <w:sz w:val="21"/>
                <w:szCs w:val="21"/>
              </w:rPr>
              <w:t>8.</w:t>
            </w:r>
            <w:r w:rsidRPr="00093406">
              <w:rPr>
                <w:rFonts w:ascii="宋体" w:hAnsi="宋体" w:cs="宋体" w:hint="eastAsia"/>
              </w:rPr>
              <w:t xml:space="preserve"> </w:t>
            </w:r>
            <w:r w:rsidRPr="00093406">
              <w:rPr>
                <w:rFonts w:ascii="宋体" w:eastAsia="宋体" w:hAnsi="宋体" w:hint="eastAsia"/>
                <w:color w:val="000000"/>
                <w:sz w:val="21"/>
                <w:szCs w:val="21"/>
              </w:rPr>
              <w:t>能保证设备全年机器正常运转，开机率达到9</w:t>
            </w:r>
            <w:r w:rsidRPr="00093406">
              <w:rPr>
                <w:rFonts w:ascii="宋体" w:eastAsia="宋体" w:hAnsi="宋体"/>
                <w:color w:val="000000"/>
                <w:sz w:val="21"/>
                <w:szCs w:val="21"/>
              </w:rPr>
              <w:t>5</w:t>
            </w:r>
            <w:r w:rsidRPr="00093406">
              <w:rPr>
                <w:rFonts w:ascii="宋体" w:eastAsia="宋体" w:hAnsi="宋体" w:hint="eastAsia"/>
                <w:color w:val="000000"/>
                <w:sz w:val="21"/>
                <w:szCs w:val="21"/>
              </w:rPr>
              <w:t>%。</w:t>
            </w:r>
            <w:r>
              <w:rPr>
                <w:rFonts w:ascii="宋体" w:eastAsia="宋体" w:hAnsi="宋体" w:hint="eastAsia"/>
                <w:color w:val="000000"/>
                <w:sz w:val="21"/>
                <w:szCs w:val="21"/>
              </w:rPr>
              <w:t>除不可抗力外若所保设备未达到以上开机率，通过顺延保修期补足；</w:t>
            </w:r>
          </w:p>
          <w:p w:rsidR="00BF122D" w:rsidRDefault="00BF122D" w:rsidP="00BF122D">
            <w:pPr>
              <w:pStyle w:val="a6"/>
              <w:spacing w:before="0" w:beforeAutospacing="0" w:after="0" w:afterAutospacing="0" w:line="360" w:lineRule="exact"/>
              <w:rPr>
                <w:rFonts w:ascii="宋体" w:eastAsia="宋体" w:hAnsi="宋体"/>
                <w:color w:val="000000"/>
                <w:sz w:val="21"/>
                <w:szCs w:val="21"/>
              </w:rPr>
            </w:pPr>
            <w:r>
              <w:rPr>
                <w:rFonts w:ascii="宋体" w:eastAsia="宋体" w:hAnsi="宋体" w:hint="eastAsia"/>
                <w:color w:val="000000"/>
                <w:sz w:val="21"/>
                <w:szCs w:val="21"/>
              </w:rPr>
              <w:t>9.必须能合法获得使用在有效期内的原厂故障诊断软件及诊断Service Key,并保证不违反国家有关知识产权的法律规定；</w:t>
            </w:r>
          </w:p>
          <w:p w:rsidR="00BF122D" w:rsidRDefault="00BF122D" w:rsidP="00BF122D">
            <w:pPr>
              <w:pStyle w:val="a6"/>
              <w:spacing w:before="0" w:beforeAutospacing="0" w:after="0" w:afterAutospacing="0" w:line="360" w:lineRule="exact"/>
              <w:rPr>
                <w:rFonts w:ascii="宋体" w:eastAsia="宋体" w:hAnsi="宋体"/>
                <w:color w:val="000000"/>
                <w:sz w:val="21"/>
                <w:szCs w:val="21"/>
              </w:rPr>
            </w:pPr>
            <w:r>
              <w:rPr>
                <w:rFonts w:ascii="宋体" w:eastAsia="宋体" w:hAnsi="宋体" w:hint="eastAsia"/>
                <w:color w:val="000000"/>
                <w:sz w:val="21"/>
                <w:szCs w:val="21"/>
              </w:rPr>
              <w:t>10.</w:t>
            </w:r>
            <w:r w:rsidRPr="003C3AF4">
              <w:rPr>
                <w:rFonts w:ascii="宋体" w:hAnsi="宋体" w:cs="宋体" w:hint="eastAsia"/>
              </w:rPr>
              <w:t xml:space="preserve"> </w:t>
            </w:r>
            <w:r w:rsidRPr="003C3AF4">
              <w:rPr>
                <w:rFonts w:ascii="宋体" w:eastAsia="宋体" w:hAnsi="宋体" w:hint="eastAsia"/>
                <w:color w:val="000000"/>
                <w:sz w:val="21"/>
                <w:szCs w:val="21"/>
              </w:rPr>
              <w:t>在国内设有备件仓库</w:t>
            </w:r>
            <w:r>
              <w:rPr>
                <w:rFonts w:ascii="宋体" w:eastAsia="宋体" w:hAnsi="宋体" w:hint="eastAsia"/>
                <w:color w:val="000000"/>
                <w:sz w:val="21"/>
                <w:szCs w:val="21"/>
              </w:rPr>
              <w:t>。</w:t>
            </w:r>
          </w:p>
          <w:p w:rsidR="00C249B7" w:rsidRPr="001F2B85" w:rsidRDefault="00BF122D" w:rsidP="00BF122D">
            <w:pPr>
              <w:spacing w:line="300" w:lineRule="exact"/>
              <w:rPr>
                <w:rFonts w:ascii="宋体" w:hAnsi="宋体"/>
                <w:color w:val="000000"/>
                <w:kern w:val="0"/>
                <w:sz w:val="15"/>
                <w:szCs w:val="15"/>
              </w:rPr>
            </w:pPr>
            <w:r>
              <w:rPr>
                <w:rFonts w:ascii="宋体" w:hAnsi="宋体" w:hint="eastAsia"/>
                <w:color w:val="000000"/>
                <w:szCs w:val="21"/>
              </w:rPr>
              <w:t>11</w:t>
            </w:r>
            <w:r w:rsidRPr="003C3AF4">
              <w:rPr>
                <w:rFonts w:ascii="宋体" w:hAnsi="宋体" w:hint="eastAsia"/>
                <w:color w:val="000000"/>
                <w:szCs w:val="21"/>
              </w:rPr>
              <w:t>、每次维修后提供书面维修报告</w:t>
            </w:r>
          </w:p>
        </w:tc>
      </w:tr>
    </w:tbl>
    <w:p w:rsidR="00AE038C" w:rsidRPr="00BF122D" w:rsidRDefault="00AE038C" w:rsidP="00AE038C">
      <w:pPr>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lastRenderedPageBreak/>
        <w:t>三、其他要求</w:t>
      </w:r>
    </w:p>
    <w:p w:rsidR="00AE038C" w:rsidRPr="00BF122D" w:rsidRDefault="00AE038C" w:rsidP="00AE038C">
      <w:pPr>
        <w:pStyle w:val="Flietext"/>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四、调研说明</w:t>
      </w:r>
    </w:p>
    <w:p w:rsidR="00AE038C" w:rsidRPr="00BF122D" w:rsidRDefault="00AE038C" w:rsidP="00AE038C">
      <w:pPr>
        <w:shd w:val="solid" w:color="FFFFFF" w:fill="auto"/>
        <w:autoSpaceDN w:val="0"/>
        <w:spacing w:line="560" w:lineRule="exact"/>
        <w:ind w:firstLineChars="200" w:firstLine="640"/>
        <w:rPr>
          <w:rFonts w:asciiTheme="minorEastAsia" w:eastAsiaTheme="minorEastAsia" w:hAnsiTheme="minorEastAsia" w:cs="仿宋_GB2312"/>
          <w:bCs/>
          <w:sz w:val="32"/>
          <w:szCs w:val="32"/>
          <w:shd w:val="clear" w:color="auto" w:fill="FFFFFF"/>
        </w:rPr>
      </w:pPr>
      <w:r w:rsidRPr="00BF122D">
        <w:rPr>
          <w:rFonts w:asciiTheme="minorEastAsia" w:eastAsiaTheme="minorEastAsia" w:hAnsiTheme="minorEastAsia" w:cs="仿宋_GB2312" w:hint="eastAsia"/>
          <w:bCs/>
          <w:sz w:val="32"/>
          <w:szCs w:val="32"/>
          <w:shd w:val="clear" w:color="auto" w:fill="FFFFFF"/>
        </w:rPr>
        <w:t>报名参加本次调研的供应商、厂家需提供如下相关资料。</w:t>
      </w:r>
    </w:p>
    <w:p w:rsidR="00AE038C" w:rsidRPr="00BF122D" w:rsidRDefault="00AE038C" w:rsidP="00AE038C">
      <w:pPr>
        <w:shd w:val="solid" w:color="FFFFFF" w:fill="auto"/>
        <w:autoSpaceDN w:val="0"/>
        <w:spacing w:line="560" w:lineRule="exact"/>
        <w:ind w:firstLineChars="200" w:firstLine="640"/>
        <w:rPr>
          <w:rFonts w:asciiTheme="minorEastAsia" w:eastAsiaTheme="minorEastAsia" w:hAnsiTheme="minorEastAsia" w:cs="仿宋_GB2312"/>
          <w:bCs/>
          <w:color w:val="000000"/>
          <w:spacing w:val="-8"/>
          <w:kern w:val="0"/>
          <w:sz w:val="32"/>
          <w:szCs w:val="32"/>
          <w:shd w:val="clear" w:color="auto" w:fill="FFFFFF"/>
        </w:rPr>
      </w:pPr>
      <w:r w:rsidRPr="00BF122D">
        <w:rPr>
          <w:rFonts w:asciiTheme="minorEastAsia" w:eastAsiaTheme="minorEastAsia" w:hAnsiTheme="minorEastAsia" w:cs="仿宋_GB2312" w:hint="eastAsia"/>
          <w:bCs/>
          <w:color w:val="000000"/>
          <w:kern w:val="0"/>
          <w:sz w:val="32"/>
          <w:szCs w:val="32"/>
        </w:rPr>
        <w:t>1、报名请携带加盖公章的项目文件回执单、营业执照复印件、公司简介，</w:t>
      </w:r>
      <w:r w:rsidRPr="00BF122D">
        <w:rPr>
          <w:rFonts w:asciiTheme="minorEastAsia" w:eastAsiaTheme="minorEastAsia" w:hAnsiTheme="minorEastAsia" w:cs="仿宋_GB2312" w:hint="eastAsia"/>
          <w:bCs/>
          <w:sz w:val="32"/>
          <w:szCs w:val="32"/>
          <w:shd w:val="clear" w:color="auto" w:fill="FFFFFF"/>
        </w:rPr>
        <w:t>提供设备彩页、相关三证等。</w:t>
      </w:r>
    </w:p>
    <w:p w:rsidR="00AE038C" w:rsidRPr="00BF122D" w:rsidRDefault="00AE038C" w:rsidP="00AE038C">
      <w:pPr>
        <w:widowControl/>
        <w:shd w:val="clear" w:color="auto" w:fill="FFFFFF"/>
        <w:spacing w:line="500" w:lineRule="atLeast"/>
        <w:ind w:firstLine="562"/>
        <w:rPr>
          <w:rFonts w:asciiTheme="minorEastAsia" w:eastAsiaTheme="minorEastAsia" w:hAnsiTheme="minorEastAsia" w:cs="仿宋_GB2312"/>
          <w:bCs/>
          <w:color w:val="000000"/>
          <w:spacing w:val="-8"/>
          <w:kern w:val="0"/>
          <w:sz w:val="32"/>
          <w:szCs w:val="32"/>
          <w:shd w:val="clear" w:color="auto" w:fill="FFFFFF"/>
        </w:rPr>
      </w:pPr>
      <w:r w:rsidRPr="00BF122D">
        <w:rPr>
          <w:rFonts w:asciiTheme="minorEastAsia" w:eastAsiaTheme="minorEastAsia" w:hAnsiTheme="minorEastAsia" w:cs="仿宋_GB2312" w:hint="eastAsia"/>
          <w:bCs/>
          <w:color w:val="000000"/>
          <w:spacing w:val="-8"/>
          <w:kern w:val="0"/>
          <w:sz w:val="32"/>
          <w:szCs w:val="32"/>
          <w:shd w:val="clear" w:color="auto" w:fill="FFFFFF"/>
        </w:rPr>
        <w:t>2、参与项目调研供应商代表的个人授权函（需加盖供应商公章）和身份证复印件。</w:t>
      </w:r>
    </w:p>
    <w:p w:rsidR="00AE038C" w:rsidRPr="00BF122D" w:rsidRDefault="00AE038C" w:rsidP="00AE038C">
      <w:pPr>
        <w:widowControl/>
        <w:shd w:val="clear" w:color="auto" w:fill="FFFFFF"/>
        <w:spacing w:line="500" w:lineRule="atLeast"/>
        <w:ind w:firstLine="562"/>
        <w:rPr>
          <w:rFonts w:asciiTheme="minorEastAsia" w:eastAsiaTheme="minorEastAsia" w:hAnsiTheme="minorEastAsia"/>
          <w:bCs/>
          <w:sz w:val="32"/>
          <w:szCs w:val="32"/>
        </w:rPr>
      </w:pPr>
      <w:r w:rsidRPr="00BF122D">
        <w:rPr>
          <w:rFonts w:asciiTheme="minorEastAsia" w:eastAsiaTheme="minorEastAsia" w:hAnsiTheme="minorEastAsia" w:cs="仿宋_GB2312" w:hint="eastAsia"/>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AE038C" w:rsidRPr="00BF122D" w:rsidRDefault="00AE038C" w:rsidP="00AE038C">
      <w:pPr>
        <w:shd w:val="solid" w:color="FFFFFF" w:fill="auto"/>
        <w:autoSpaceDN w:val="0"/>
        <w:spacing w:line="560" w:lineRule="exact"/>
        <w:ind w:firstLineChars="200" w:firstLine="640"/>
        <w:rPr>
          <w:rFonts w:asciiTheme="minorEastAsia" w:eastAsiaTheme="minorEastAsia" w:hAnsiTheme="minorEastAsia" w:cs="仿宋_GB2312"/>
          <w:bCs/>
          <w:sz w:val="32"/>
          <w:szCs w:val="32"/>
          <w:shd w:val="clear" w:color="auto" w:fill="FFFFFF"/>
        </w:rPr>
      </w:pPr>
      <w:r w:rsidRPr="00BF122D">
        <w:rPr>
          <w:rFonts w:asciiTheme="minorEastAsia" w:eastAsiaTheme="minorEastAsia" w:hAnsiTheme="minorEastAsia" w:cs="仿宋_GB2312" w:hint="eastAsia"/>
          <w:bCs/>
          <w:sz w:val="32"/>
          <w:szCs w:val="32"/>
          <w:shd w:val="clear" w:color="auto" w:fill="FFFFFF"/>
        </w:rPr>
        <w:t>4、提供业绩清单及近三年省内同类设备的中标书（若有）。</w:t>
      </w:r>
    </w:p>
    <w:p w:rsidR="00AE038C" w:rsidRPr="00BF122D" w:rsidRDefault="00AE038C" w:rsidP="00AE038C">
      <w:pPr>
        <w:shd w:val="solid" w:color="FFFFFF" w:fill="auto"/>
        <w:autoSpaceDN w:val="0"/>
        <w:spacing w:line="560" w:lineRule="exact"/>
        <w:ind w:firstLineChars="200" w:firstLine="640"/>
        <w:rPr>
          <w:rFonts w:asciiTheme="minorEastAsia" w:eastAsiaTheme="minorEastAsia" w:hAnsiTheme="minorEastAsia" w:cs="仿宋_GB2312"/>
          <w:bCs/>
          <w:sz w:val="32"/>
          <w:szCs w:val="32"/>
          <w:shd w:val="clear" w:color="auto" w:fill="FFFFFF"/>
        </w:rPr>
      </w:pPr>
      <w:r w:rsidRPr="00BF122D">
        <w:rPr>
          <w:rFonts w:asciiTheme="minorEastAsia" w:eastAsiaTheme="minorEastAsia" w:hAnsiTheme="minorEastAsia" w:cs="仿宋_GB2312" w:hint="eastAsia"/>
          <w:bCs/>
          <w:sz w:val="32"/>
          <w:szCs w:val="32"/>
          <w:shd w:val="clear" w:color="auto" w:fill="FFFFFF"/>
        </w:rPr>
        <w:t>5、提供设备所需的全部耗材价格及易耗品价格，并说明单次使用耗材价，易耗品需说明更换周期。（如无耗材或易耗品请注明）</w:t>
      </w:r>
    </w:p>
    <w:p w:rsidR="00AE038C" w:rsidRPr="00BF122D" w:rsidRDefault="00AE038C" w:rsidP="00AE038C">
      <w:pPr>
        <w:shd w:val="solid" w:color="FFFFFF" w:fill="auto"/>
        <w:autoSpaceDN w:val="0"/>
        <w:spacing w:line="560" w:lineRule="exact"/>
        <w:ind w:firstLineChars="200" w:firstLine="640"/>
        <w:rPr>
          <w:rFonts w:asciiTheme="minorEastAsia" w:eastAsiaTheme="minorEastAsia" w:hAnsiTheme="minorEastAsia" w:cs="仿宋_GB2312"/>
          <w:bCs/>
          <w:sz w:val="32"/>
          <w:szCs w:val="32"/>
          <w:shd w:val="clear" w:color="auto" w:fill="FFFFFF"/>
        </w:rPr>
      </w:pPr>
      <w:r w:rsidRPr="00BF122D">
        <w:rPr>
          <w:rFonts w:asciiTheme="minorEastAsia" w:eastAsiaTheme="minorEastAsia" w:hAnsiTheme="minorEastAsia" w:cs="仿宋_GB2312" w:hint="eastAsia"/>
          <w:bCs/>
          <w:sz w:val="32"/>
          <w:szCs w:val="32"/>
          <w:shd w:val="clear" w:color="auto" w:fill="FFFFFF"/>
        </w:rPr>
        <w:t>6、论证意向方报价应包含所采购设备的制造、包装、运输、装卸、保险、安装施工、调试、验收、人员培训、检验、税金等一切费用。</w:t>
      </w:r>
    </w:p>
    <w:p w:rsidR="00AE038C" w:rsidRPr="00BF122D" w:rsidRDefault="00AE038C" w:rsidP="00AE038C">
      <w:pPr>
        <w:shd w:val="solid" w:color="FFFFFF" w:fill="auto"/>
        <w:autoSpaceDN w:val="0"/>
        <w:spacing w:line="560" w:lineRule="exact"/>
        <w:ind w:firstLineChars="200" w:firstLine="640"/>
        <w:rPr>
          <w:rFonts w:asciiTheme="minorEastAsia" w:eastAsiaTheme="minorEastAsia" w:hAnsiTheme="minorEastAsia" w:cs="仿宋_GB2312"/>
          <w:bCs/>
          <w:sz w:val="32"/>
          <w:szCs w:val="32"/>
          <w:shd w:val="clear" w:color="auto" w:fill="FFFFFF"/>
        </w:rPr>
      </w:pPr>
      <w:r w:rsidRPr="00BF122D">
        <w:rPr>
          <w:rFonts w:asciiTheme="minorEastAsia" w:eastAsiaTheme="minorEastAsia" w:hAnsiTheme="minorEastAsia" w:cs="仿宋_GB2312" w:hint="eastAsia"/>
          <w:bCs/>
          <w:sz w:val="32"/>
          <w:szCs w:val="32"/>
          <w:shd w:val="clear" w:color="auto" w:fill="FFFFFF"/>
        </w:rPr>
        <w:t>7、提供参数对比数据表</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BF122D">
        <w:rPr>
          <w:rFonts w:asciiTheme="minorEastAsia" w:eastAsiaTheme="minorEastAsia" w:hAnsiTheme="minorEastAsia" w:cs="仿宋_GB2312" w:hint="eastAsia"/>
          <w:bCs/>
          <w:sz w:val="32"/>
          <w:szCs w:val="32"/>
          <w:shd w:val="clear" w:color="auto" w:fill="FFFFFF"/>
        </w:rPr>
        <w:t>8</w:t>
      </w:r>
      <w:r w:rsidR="00DF5D43">
        <w:rPr>
          <w:rFonts w:asciiTheme="minorEastAsia" w:eastAsiaTheme="minorEastAsia" w:hAnsiTheme="minorEastAsia" w:cs="仿宋_GB2312" w:hint="eastAsia"/>
          <w:bCs/>
          <w:sz w:val="32"/>
          <w:szCs w:val="32"/>
          <w:shd w:val="clear" w:color="auto" w:fill="FFFFFF"/>
        </w:rPr>
        <w:t>、以上所提供设备配置为参考数据，如有偏离，</w:t>
      </w:r>
      <w:r w:rsidRPr="00BF122D">
        <w:rPr>
          <w:rFonts w:asciiTheme="minorEastAsia" w:eastAsiaTheme="minorEastAsia" w:hAnsiTheme="minorEastAsia" w:cs="仿宋_GB2312" w:hint="eastAsia"/>
          <w:bCs/>
          <w:sz w:val="32"/>
          <w:szCs w:val="32"/>
          <w:shd w:val="clear" w:color="auto" w:fill="FFFFFF"/>
        </w:rPr>
        <w:t>可对偏离予以说明</w:t>
      </w:r>
      <w:r w:rsidR="00DF5D43">
        <w:rPr>
          <w:rFonts w:asciiTheme="minorEastAsia" w:eastAsiaTheme="minorEastAsia" w:hAnsiTheme="minorEastAsia" w:cs="仿宋_GB2312" w:hint="eastAsia"/>
          <w:bCs/>
          <w:sz w:val="32"/>
          <w:szCs w:val="32"/>
          <w:shd w:val="clear" w:color="auto" w:fill="FFFFFF"/>
        </w:rPr>
        <w:t>，理由充分合理</w:t>
      </w:r>
      <w:r w:rsidRPr="00BF122D">
        <w:rPr>
          <w:rFonts w:asciiTheme="minorEastAsia" w:eastAsiaTheme="minorEastAsia" w:hAnsiTheme="minorEastAsia" w:cs="仿宋_GB2312" w:hint="eastAsia"/>
          <w:bCs/>
          <w:sz w:val="32"/>
          <w:szCs w:val="32"/>
          <w:shd w:val="clear" w:color="auto" w:fill="FFFFFF"/>
        </w:rPr>
        <w:t>合理</w:t>
      </w:r>
      <w:r w:rsidR="00DF5D43">
        <w:rPr>
          <w:rFonts w:asciiTheme="minorEastAsia" w:eastAsiaTheme="minorEastAsia" w:hAnsiTheme="minorEastAsia" w:cs="仿宋_GB2312" w:hint="eastAsia"/>
          <w:bCs/>
          <w:sz w:val="32"/>
          <w:szCs w:val="32"/>
          <w:shd w:val="clear" w:color="auto" w:fill="FFFFFF"/>
        </w:rPr>
        <w:t>的</w:t>
      </w:r>
      <w:r w:rsidRPr="00BF122D">
        <w:rPr>
          <w:rFonts w:asciiTheme="minorEastAsia" w:eastAsiaTheme="minorEastAsia" w:hAnsiTheme="minorEastAsia" w:cs="仿宋_GB2312" w:hint="eastAsia"/>
          <w:bCs/>
          <w:sz w:val="32"/>
          <w:szCs w:val="32"/>
          <w:shd w:val="clear" w:color="auto" w:fill="FFFFFF"/>
        </w:rPr>
        <w:t>，予以采纳。</w:t>
      </w:r>
    </w:p>
    <w:p w:rsidR="00AE038C" w:rsidRDefault="00AE038C" w:rsidP="00AE038C">
      <w:pPr>
        <w:pStyle w:val="Flietext"/>
      </w:pPr>
    </w:p>
    <w:p w:rsidR="00F223F1" w:rsidRDefault="00F223F1">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AE038C" w:rsidRDefault="00AE038C" w:rsidP="00AE038C">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AE038C" w:rsidRDefault="00AE038C" w:rsidP="00AE038C">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AE038C" w:rsidRDefault="00AE038C" w:rsidP="00AE038C">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AE038C" w:rsidTr="00FC6E39">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AE038C" w:rsidTr="00FC6E39">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AE038C" w:rsidTr="00FC6E39">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AE038C" w:rsidRDefault="00AE038C" w:rsidP="00AE038C">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p>
    <w:p w:rsidR="00AE038C" w:rsidRDefault="00AE038C" w:rsidP="00AE038C">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r w:rsidR="00840ACE">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AE038C" w:rsidRDefault="00AE038C" w:rsidP="00AE038C">
      <w:pPr>
        <w:pStyle w:val="Flietext"/>
        <w:rPr>
          <w:rFonts w:ascii="仿宋_GB2312" w:hAnsi="仿宋_GB2312" w:cs="仿宋_GB2312"/>
          <w:sz w:val="32"/>
          <w:szCs w:val="32"/>
        </w:rPr>
      </w:pPr>
    </w:p>
    <w:p w:rsidR="00AE038C" w:rsidRDefault="00AE038C" w:rsidP="00AE038C">
      <w:pPr>
        <w:pStyle w:val="1"/>
        <w:jc w:val="left"/>
        <w:rPr>
          <w:rFonts w:ascii="方正小标宋简体" w:eastAsia="方正小标宋简体" w:hAnsi="方正小标宋简体" w:cs="方正小标宋简体"/>
          <w:b w:val="0"/>
          <w:kern w:val="2"/>
          <w:sz w:val="28"/>
          <w:szCs w:val="28"/>
        </w:rPr>
      </w:pPr>
    </w:p>
    <w:p w:rsidR="00AE038C" w:rsidRDefault="00AE038C" w:rsidP="00AE038C">
      <w:pPr>
        <w:pStyle w:val="1"/>
        <w:jc w:val="left"/>
        <w:rPr>
          <w:rFonts w:ascii="方正小标宋简体" w:eastAsia="方正小标宋简体" w:hAnsi="方正小标宋简体" w:cs="方正小标宋简体"/>
          <w:b w:val="0"/>
          <w:kern w:val="2"/>
          <w:sz w:val="28"/>
          <w:szCs w:val="28"/>
        </w:rPr>
      </w:pPr>
    </w:p>
    <w:p w:rsidR="00AE038C" w:rsidRDefault="00AE038C" w:rsidP="00AE038C">
      <w:pPr>
        <w:pStyle w:val="1"/>
        <w:jc w:val="left"/>
        <w:rPr>
          <w:rFonts w:ascii="方正小标宋简体" w:eastAsia="方正小标宋简体" w:hAnsi="方正小标宋简体" w:cs="方正小标宋简体"/>
          <w:b w:val="0"/>
          <w:kern w:val="2"/>
          <w:sz w:val="28"/>
          <w:szCs w:val="28"/>
        </w:rPr>
      </w:pPr>
    </w:p>
    <w:p w:rsidR="00AE038C" w:rsidRDefault="00AE038C" w:rsidP="00AE038C">
      <w:pPr>
        <w:pStyle w:val="Flietext"/>
        <w:rPr>
          <w:rFonts w:ascii="仿宋_GB2312" w:hAnsi="仿宋_GB2312" w:cs="仿宋_GB2312"/>
          <w:sz w:val="32"/>
          <w:szCs w:val="32"/>
        </w:rPr>
      </w:pPr>
    </w:p>
    <w:p w:rsidR="00AE038C" w:rsidRDefault="00AE038C"/>
    <w:sectPr w:rsidR="00AE038C" w:rsidSect="00F866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520" w:rsidRDefault="00122520" w:rsidP="0045068C">
      <w:r>
        <w:separator/>
      </w:r>
    </w:p>
  </w:endnote>
  <w:endnote w:type="continuationSeparator" w:id="1">
    <w:p w:rsidR="00122520" w:rsidRDefault="00122520" w:rsidP="00450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汉仪书宋二KW"/>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520" w:rsidRDefault="00122520" w:rsidP="0045068C">
      <w:r>
        <w:separator/>
      </w:r>
    </w:p>
  </w:footnote>
  <w:footnote w:type="continuationSeparator" w:id="1">
    <w:p w:rsidR="00122520" w:rsidRDefault="00122520" w:rsidP="004506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F7F636A"/>
    <w:multiLevelType w:val="singleLevel"/>
    <w:tmpl w:val="FF7F636A"/>
    <w:lvl w:ilvl="0">
      <w:start w:val="1"/>
      <w:numFmt w:val="decimal"/>
      <w:suff w:val="nothing"/>
      <w:lvlText w:val="%1、"/>
      <w:lvlJc w:val="left"/>
    </w:lvl>
  </w:abstractNum>
  <w:abstractNum w:abstractNumId="2">
    <w:nsid w:val="4FD84ACA"/>
    <w:multiLevelType w:val="hybridMultilevel"/>
    <w:tmpl w:val="9BB4DEE4"/>
    <w:lvl w:ilvl="0" w:tplc="53901108">
      <w:start w:val="4"/>
      <w:numFmt w:val="decimal"/>
      <w:lvlText w:val="%1、"/>
      <w:lvlJc w:val="left"/>
      <w:pPr>
        <w:ind w:left="360" w:hanging="360"/>
      </w:pPr>
      <w:rPr>
        <w:rFonts w:asciiTheme="minorHAnsi" w:hAnsiTheme="minorHAnsi" w:cstheme="minorBidi"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D1264F"/>
    <w:multiLevelType w:val="hybridMultilevel"/>
    <w:tmpl w:val="1CCE8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396261"/>
    <w:multiLevelType w:val="singleLevel"/>
    <w:tmpl w:val="7D396261"/>
    <w:lvl w:ilvl="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20DF0"/>
    <w:rsid w:val="00036895"/>
    <w:rsid w:val="00067BEC"/>
    <w:rsid w:val="00093B73"/>
    <w:rsid w:val="000C4B54"/>
    <w:rsid w:val="000D642A"/>
    <w:rsid w:val="000E1BF9"/>
    <w:rsid w:val="000F4960"/>
    <w:rsid w:val="00122520"/>
    <w:rsid w:val="00151772"/>
    <w:rsid w:val="00186DFD"/>
    <w:rsid w:val="00190496"/>
    <w:rsid w:val="001F2B85"/>
    <w:rsid w:val="00317A9F"/>
    <w:rsid w:val="003250BB"/>
    <w:rsid w:val="00336295"/>
    <w:rsid w:val="00385264"/>
    <w:rsid w:val="0038549C"/>
    <w:rsid w:val="00391900"/>
    <w:rsid w:val="003C3C80"/>
    <w:rsid w:val="003C7864"/>
    <w:rsid w:val="003F005C"/>
    <w:rsid w:val="00405DF1"/>
    <w:rsid w:val="00422A96"/>
    <w:rsid w:val="0045068C"/>
    <w:rsid w:val="00453EF5"/>
    <w:rsid w:val="004F1612"/>
    <w:rsid w:val="00516CFD"/>
    <w:rsid w:val="00595A2B"/>
    <w:rsid w:val="005C763A"/>
    <w:rsid w:val="00621A23"/>
    <w:rsid w:val="0063187A"/>
    <w:rsid w:val="006937C5"/>
    <w:rsid w:val="00694B8E"/>
    <w:rsid w:val="006C55C6"/>
    <w:rsid w:val="006D45F4"/>
    <w:rsid w:val="00712F95"/>
    <w:rsid w:val="00760BE0"/>
    <w:rsid w:val="007A4671"/>
    <w:rsid w:val="008155F2"/>
    <w:rsid w:val="00833E2A"/>
    <w:rsid w:val="008362DB"/>
    <w:rsid w:val="00840ACE"/>
    <w:rsid w:val="00850D58"/>
    <w:rsid w:val="00851CE4"/>
    <w:rsid w:val="00855BC8"/>
    <w:rsid w:val="00883B77"/>
    <w:rsid w:val="008B6008"/>
    <w:rsid w:val="00920D7F"/>
    <w:rsid w:val="00937347"/>
    <w:rsid w:val="00965BD3"/>
    <w:rsid w:val="009870B1"/>
    <w:rsid w:val="00A034A0"/>
    <w:rsid w:val="00A041FA"/>
    <w:rsid w:val="00A138C1"/>
    <w:rsid w:val="00A2741E"/>
    <w:rsid w:val="00A66370"/>
    <w:rsid w:val="00A66883"/>
    <w:rsid w:val="00A76AAC"/>
    <w:rsid w:val="00AB2000"/>
    <w:rsid w:val="00AC358B"/>
    <w:rsid w:val="00AD6E2D"/>
    <w:rsid w:val="00AE038C"/>
    <w:rsid w:val="00B41AB1"/>
    <w:rsid w:val="00B44275"/>
    <w:rsid w:val="00B96690"/>
    <w:rsid w:val="00BA5281"/>
    <w:rsid w:val="00BB6E76"/>
    <w:rsid w:val="00BC061A"/>
    <w:rsid w:val="00BF122D"/>
    <w:rsid w:val="00C0263A"/>
    <w:rsid w:val="00C249B7"/>
    <w:rsid w:val="00C308C0"/>
    <w:rsid w:val="00CA6A17"/>
    <w:rsid w:val="00D06748"/>
    <w:rsid w:val="00D22324"/>
    <w:rsid w:val="00D35539"/>
    <w:rsid w:val="00D50977"/>
    <w:rsid w:val="00DA55A6"/>
    <w:rsid w:val="00DB4218"/>
    <w:rsid w:val="00DF5D43"/>
    <w:rsid w:val="00E109F3"/>
    <w:rsid w:val="00E3078B"/>
    <w:rsid w:val="00E4439B"/>
    <w:rsid w:val="00E62E6E"/>
    <w:rsid w:val="00E76E5B"/>
    <w:rsid w:val="00EF4BCB"/>
    <w:rsid w:val="00F223F1"/>
    <w:rsid w:val="00F50A78"/>
    <w:rsid w:val="00F541FC"/>
    <w:rsid w:val="00F60332"/>
    <w:rsid w:val="00F615BB"/>
    <w:rsid w:val="00F75574"/>
    <w:rsid w:val="00F86679"/>
    <w:rsid w:val="00FA0840"/>
    <w:rsid w:val="04541E6E"/>
    <w:rsid w:val="099129DE"/>
    <w:rsid w:val="09BD68ED"/>
    <w:rsid w:val="123F5369"/>
    <w:rsid w:val="213D24B6"/>
    <w:rsid w:val="2AF81B93"/>
    <w:rsid w:val="2B88774E"/>
    <w:rsid w:val="30D53D53"/>
    <w:rsid w:val="312E711F"/>
    <w:rsid w:val="3ABE695C"/>
    <w:rsid w:val="410B1431"/>
    <w:rsid w:val="46CF4BF2"/>
    <w:rsid w:val="475853DE"/>
    <w:rsid w:val="479E2C9D"/>
    <w:rsid w:val="55337C5C"/>
    <w:rsid w:val="56840C44"/>
    <w:rsid w:val="591A5A83"/>
    <w:rsid w:val="5CBA17B0"/>
    <w:rsid w:val="5FF90C68"/>
    <w:rsid w:val="65A27170"/>
    <w:rsid w:val="6AAA4DC5"/>
    <w:rsid w:val="6B9F3A74"/>
    <w:rsid w:val="72E70D48"/>
    <w:rsid w:val="753E7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679"/>
    <w:pPr>
      <w:widowControl w:val="0"/>
      <w:jc w:val="both"/>
    </w:pPr>
    <w:rPr>
      <w:rFonts w:ascii="Times New Roman" w:hAnsi="Times New Roman"/>
      <w:kern w:val="2"/>
      <w:sz w:val="21"/>
      <w:szCs w:val="24"/>
    </w:rPr>
  </w:style>
  <w:style w:type="paragraph" w:styleId="1">
    <w:name w:val="heading 1"/>
    <w:basedOn w:val="a"/>
    <w:next w:val="a"/>
    <w:link w:val="1Char"/>
    <w:qFormat/>
    <w:rsid w:val="00AE038C"/>
    <w:pPr>
      <w:keepNext/>
      <w:keepLines/>
      <w:spacing w:line="576" w:lineRule="auto"/>
      <w:outlineLvl w:val="0"/>
    </w:pPr>
    <w:rPr>
      <w:rFonts w:asciiTheme="minorHAnsi" w:eastAsiaTheme="minorEastAsia" w:hAnsiTheme="minorHAnsi" w:cstheme="minorBidi"/>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06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068C"/>
    <w:rPr>
      <w:rFonts w:ascii="Times New Roman" w:hAnsi="Times New Roman"/>
      <w:kern w:val="2"/>
      <w:sz w:val="18"/>
      <w:szCs w:val="18"/>
    </w:rPr>
  </w:style>
  <w:style w:type="paragraph" w:styleId="a4">
    <w:name w:val="footer"/>
    <w:basedOn w:val="a"/>
    <w:link w:val="Char0"/>
    <w:uiPriority w:val="99"/>
    <w:semiHidden/>
    <w:unhideWhenUsed/>
    <w:rsid w:val="004506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068C"/>
    <w:rPr>
      <w:rFonts w:ascii="Times New Roman" w:hAnsi="Times New Roman"/>
      <w:kern w:val="2"/>
      <w:sz w:val="18"/>
      <w:szCs w:val="18"/>
    </w:rPr>
  </w:style>
  <w:style w:type="character" w:customStyle="1" w:styleId="1Char">
    <w:name w:val="标题 1 Char"/>
    <w:basedOn w:val="a0"/>
    <w:link w:val="1"/>
    <w:rsid w:val="00AE038C"/>
    <w:rPr>
      <w:rFonts w:asciiTheme="minorHAnsi" w:eastAsiaTheme="minorEastAsia" w:hAnsiTheme="minorHAnsi" w:cstheme="minorBidi"/>
      <w:b/>
      <w:kern w:val="44"/>
      <w:sz w:val="44"/>
      <w:szCs w:val="24"/>
    </w:rPr>
  </w:style>
  <w:style w:type="paragraph" w:customStyle="1" w:styleId="Flietext">
    <w:name w:val="Fließtext"/>
    <w:basedOn w:val="a"/>
    <w:qFormat/>
    <w:rsid w:val="00AE038C"/>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AE038C"/>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5">
    <w:name w:val="List Paragraph"/>
    <w:basedOn w:val="a"/>
    <w:uiPriority w:val="34"/>
    <w:qFormat/>
    <w:rsid w:val="00AE038C"/>
    <w:pPr>
      <w:ind w:firstLineChars="200" w:firstLine="420"/>
    </w:pPr>
    <w:rPr>
      <w:rFonts w:asciiTheme="minorHAnsi" w:eastAsiaTheme="minorEastAsia" w:hAnsiTheme="minorHAnsi" w:cstheme="minorBidi"/>
    </w:rPr>
  </w:style>
  <w:style w:type="paragraph" w:styleId="a6">
    <w:name w:val="Normal (Web)"/>
    <w:basedOn w:val="a"/>
    <w:uiPriority w:val="99"/>
    <w:unhideWhenUsed/>
    <w:rsid w:val="001F2B85"/>
    <w:pPr>
      <w:spacing w:before="100" w:beforeAutospacing="1" w:after="100" w:afterAutospacing="1"/>
    </w:pPr>
    <w:rPr>
      <w:rFonts w:eastAsia="Times New Roman"/>
      <w:sz w:val="24"/>
    </w:rPr>
  </w:style>
  <w:style w:type="paragraph" w:styleId="a7">
    <w:name w:val="No Spacing"/>
    <w:uiPriority w:val="1"/>
    <w:qFormat/>
    <w:rsid w:val="001F2B85"/>
    <w:rPr>
      <w:sz w:val="22"/>
      <w:szCs w:val="22"/>
    </w:rPr>
  </w:style>
  <w:style w:type="character" w:customStyle="1" w:styleId="NormalCharacter">
    <w:name w:val="NormalCharacter"/>
    <w:qFormat/>
    <w:rsid w:val="00C249B7"/>
    <w:rPr>
      <w:kern w:val="2"/>
      <w:sz w:val="21"/>
      <w:szCs w:val="22"/>
      <w:lang w:val="en-US" w:eastAsia="zh-CN" w:bidi="ar-SA"/>
    </w:rPr>
  </w:style>
  <w:style w:type="paragraph" w:styleId="a8">
    <w:name w:val="Balloon Text"/>
    <w:basedOn w:val="a"/>
    <w:link w:val="Char1"/>
    <w:uiPriority w:val="99"/>
    <w:semiHidden/>
    <w:unhideWhenUsed/>
    <w:rsid w:val="00E3078B"/>
    <w:rPr>
      <w:sz w:val="18"/>
      <w:szCs w:val="18"/>
    </w:rPr>
  </w:style>
  <w:style w:type="character" w:customStyle="1" w:styleId="Char1">
    <w:name w:val="批注框文本 Char"/>
    <w:basedOn w:val="a0"/>
    <w:link w:val="a8"/>
    <w:uiPriority w:val="99"/>
    <w:semiHidden/>
    <w:rsid w:val="00E3078B"/>
    <w:rPr>
      <w:rFonts w:ascii="Times New Roman" w:hAnsi="Times New Roman"/>
      <w:kern w:val="2"/>
      <w:sz w:val="18"/>
      <w:szCs w:val="18"/>
    </w:rPr>
  </w:style>
  <w:style w:type="character" w:styleId="a9">
    <w:name w:val="Hyperlink"/>
    <w:basedOn w:val="a0"/>
    <w:uiPriority w:val="99"/>
    <w:unhideWhenUsed/>
    <w:rsid w:val="00BF122D"/>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269</Words>
  <Characters>1536</Characters>
  <Application>Microsoft Office Word</Application>
  <DocSecurity>0</DocSecurity>
  <Lines>12</Lines>
  <Paragraphs>3</Paragraphs>
  <ScaleCrop>false</ScaleCrop>
  <Company>Sky123.Org</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8</cp:revision>
  <cp:lastPrinted>2024-05-16T02:44:00Z</cp:lastPrinted>
  <dcterms:created xsi:type="dcterms:W3CDTF">2024-07-08T08:30:00Z</dcterms:created>
  <dcterms:modified xsi:type="dcterms:W3CDTF">2024-07-26T09:24:00Z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B969141012D844DB98DBFCFAB0428525</vt:lpwstr>
  </property>
</Properties>
</file>