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4"/>
      <w:bookmarkStart w:id="1" w:name="OLE_LINK5"/>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8A2E0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A45CB2" w:rsidRPr="00A45CB2">
              <w:rPr>
                <w:rFonts w:ascii="仿宋_GB2312" w:eastAsia="仿宋_GB2312"/>
                <w:bCs/>
                <w:sz w:val="32"/>
                <w:szCs w:val="32"/>
              </w:rPr>
              <w:t>骨软组织外科</w:t>
            </w:r>
            <w:r w:rsidR="001C5AFB" w:rsidRPr="001C5AFB">
              <w:rPr>
                <w:rFonts w:ascii="仿宋_GB2312" w:eastAsia="仿宋_GB2312" w:hint="eastAsia"/>
                <w:bCs/>
                <w:sz w:val="32"/>
                <w:szCs w:val="32"/>
              </w:rPr>
              <w:t>脊柱椎间孔内镜系统</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4303E4">
              <w:rPr>
                <w:rFonts w:ascii="仿宋_GB2312" w:eastAsia="仿宋_GB2312" w:hAnsi="仿宋_GB2312" w:cs="仿宋_GB2312" w:hint="eastAsia"/>
                <w:kern w:val="0"/>
                <w:sz w:val="32"/>
                <w:szCs w:val="32"/>
                <w:u w:val="single"/>
              </w:rPr>
              <w:t>10月11</w:t>
            </w:r>
            <w:r w:rsidRPr="00204729">
              <w:rPr>
                <w:rFonts w:ascii="仿宋_GB2312" w:eastAsia="仿宋_GB2312" w:hAnsi="仿宋_GB2312" w:cs="仿宋_GB2312" w:hint="eastAsia"/>
                <w:kern w:val="0"/>
                <w:sz w:val="32"/>
                <w:szCs w:val="32"/>
                <w:u w:val="single"/>
              </w:rPr>
              <w:t>日至</w:t>
            </w:r>
            <w:r w:rsidR="004303E4">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4303E4">
              <w:rPr>
                <w:rFonts w:ascii="仿宋_GB2312" w:eastAsia="仿宋_GB2312" w:hAnsi="仿宋_GB2312" w:cs="仿宋_GB2312" w:hint="eastAsia"/>
                <w:kern w:val="0"/>
                <w:sz w:val="32"/>
                <w:szCs w:val="32"/>
                <w:u w:val="single"/>
              </w:rPr>
              <w:t>20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4303E4">
              <w:rPr>
                <w:rFonts w:asciiTheme="minorHAnsi" w:eastAsia="仿宋_GB2312" w:hAnsiTheme="minorHAnsi" w:cs="仿宋_GB2312" w:hint="eastAsia"/>
                <w:kern w:val="0"/>
                <w:sz w:val="32"/>
                <w:szCs w:val="32"/>
                <w:u w:val="single"/>
              </w:rPr>
              <w:t>10</w:t>
            </w:r>
            <w:r w:rsidRPr="00204729">
              <w:rPr>
                <w:rFonts w:asciiTheme="minorHAnsi" w:eastAsia="仿宋_GB2312" w:hAnsiTheme="minorHAnsi" w:cs="仿宋_GB2312" w:hint="eastAsia"/>
                <w:kern w:val="0"/>
                <w:sz w:val="32"/>
                <w:szCs w:val="32"/>
                <w:u w:val="single"/>
              </w:rPr>
              <w:t>月</w:t>
            </w:r>
            <w:r w:rsidR="004303E4">
              <w:rPr>
                <w:rFonts w:asciiTheme="minorHAnsi" w:eastAsia="仿宋_GB2312" w:hAnsiTheme="minorHAnsi" w:cs="仿宋_GB2312" w:hint="eastAsia"/>
                <w:kern w:val="0"/>
                <w:sz w:val="32"/>
                <w:szCs w:val="32"/>
                <w:u w:val="single"/>
              </w:rPr>
              <w:t>2</w:t>
            </w:r>
            <w:r w:rsidR="008A2E0D">
              <w:rPr>
                <w:rFonts w:asciiTheme="minorHAnsi" w:eastAsia="仿宋_GB2312" w:hAnsiTheme="minorHAnsi" w:cs="仿宋_GB2312" w:hint="eastAsia"/>
                <w:kern w:val="0"/>
                <w:sz w:val="32"/>
                <w:szCs w:val="32"/>
                <w:u w:val="single"/>
              </w:rPr>
              <w:t>3</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4303E4">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8A2E0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8A2E0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8A2E0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8A2E0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A45CB2" w:rsidP="008A2E0D">
            <w:pPr>
              <w:widowControl/>
              <w:spacing w:afterLines="50"/>
              <w:jc w:val="center"/>
              <w:rPr>
                <w:rFonts w:ascii="仿宋_GB2312" w:eastAsia="仿宋_GB2312" w:hAnsi="仿宋_GB2312" w:cs="仿宋_GB2312"/>
                <w:color w:val="000000"/>
                <w:kern w:val="0"/>
                <w:sz w:val="28"/>
                <w:szCs w:val="28"/>
              </w:rPr>
            </w:pPr>
            <w:r w:rsidRPr="00A45CB2">
              <w:rPr>
                <w:rFonts w:ascii="仿宋_GB2312" w:eastAsia="仿宋_GB2312" w:hAnsi="仿宋_GB2312" w:cs="仿宋_GB2312" w:hint="eastAsia"/>
                <w:color w:val="000000"/>
                <w:kern w:val="0"/>
                <w:sz w:val="28"/>
                <w:szCs w:val="28"/>
              </w:rPr>
              <w:t>（一）</w:t>
            </w:r>
          </w:p>
          <w:p w:rsidR="005E24FE" w:rsidRDefault="005E24FE" w:rsidP="008A2E0D">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1C5AFB" w:rsidP="000B5146">
            <w:pPr>
              <w:spacing w:line="400" w:lineRule="exact"/>
              <w:jc w:val="center"/>
              <w:rPr>
                <w:rFonts w:ascii="仿宋_GB2312" w:eastAsia="仿宋_GB2312" w:hAnsi="仿宋_GB2312" w:cs="仿宋_GB2312"/>
                <w:color w:val="000000"/>
                <w:sz w:val="28"/>
                <w:szCs w:val="28"/>
              </w:rPr>
            </w:pPr>
            <w:r w:rsidRPr="001C5AFB">
              <w:rPr>
                <w:rFonts w:ascii="仿宋_GB2312" w:eastAsia="仿宋_GB2312" w:hAnsi="仿宋_GB2312" w:cs="仿宋_GB2312" w:hint="eastAsia"/>
                <w:bCs/>
                <w:color w:val="000000"/>
                <w:sz w:val="28"/>
                <w:szCs w:val="28"/>
              </w:rPr>
              <w:t>脊柱椎间孔内镜系统</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D82D60" w:rsidP="001C5AF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1C5AFB">
              <w:rPr>
                <w:rFonts w:ascii="仿宋_GB2312" w:eastAsia="仿宋_GB2312" w:hAnsi="仿宋_GB2312" w:cs="仿宋_GB2312" w:hint="eastAsia"/>
                <w:color w:val="000000"/>
                <w:sz w:val="28"/>
                <w:szCs w:val="28"/>
              </w:rPr>
              <w:t>0</w:t>
            </w:r>
          </w:p>
        </w:tc>
      </w:tr>
    </w:tbl>
    <w:p w:rsidR="00175277" w:rsidRDefault="00175277" w:rsidP="00A45CB2">
      <w:pPr>
        <w:pStyle w:val="a0"/>
        <w:ind w:firstLine="0"/>
      </w:pPr>
    </w:p>
    <w:p w:rsidR="00700F2D" w:rsidRPr="00175277" w:rsidRDefault="00700F2D" w:rsidP="00A45CB2">
      <w:pPr>
        <w:pStyle w:val="a0"/>
        <w:ind w:firstLine="0"/>
      </w:pPr>
    </w:p>
    <w:p w:rsidR="00804698" w:rsidRPr="00A45CB2" w:rsidRDefault="00FA629B" w:rsidP="00A45CB2">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700F2D">
        <w:trPr>
          <w:trHeight w:val="4258"/>
        </w:trPr>
        <w:tc>
          <w:tcPr>
            <w:tcW w:w="925" w:type="dxa"/>
            <w:vAlign w:val="center"/>
          </w:tcPr>
          <w:p w:rsidR="00D82D60" w:rsidRDefault="00D82D60" w:rsidP="008A2E0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D82D60" w:rsidRDefault="00FF5192" w:rsidP="000134CF">
            <w:pPr>
              <w:spacing w:line="400" w:lineRule="exact"/>
              <w:rPr>
                <w:rFonts w:ascii="仿宋_GB2312" w:eastAsia="仿宋_GB2312" w:hAnsi="仿宋_GB2312" w:cs="仿宋_GB2312"/>
                <w:sz w:val="28"/>
                <w:szCs w:val="28"/>
              </w:rPr>
            </w:pPr>
            <w:r w:rsidRPr="00FF5192">
              <w:rPr>
                <w:rFonts w:ascii="仿宋_GB2312" w:eastAsia="仿宋_GB2312" w:hAnsi="仿宋_GB2312" w:cs="仿宋_GB2312" w:hint="eastAsia"/>
                <w:bCs/>
                <w:color w:val="000000"/>
                <w:sz w:val="28"/>
                <w:szCs w:val="28"/>
              </w:rPr>
              <w:t>脊柱椎间孔内镜系统</w:t>
            </w:r>
            <w:r w:rsidR="009834A1">
              <w:rPr>
                <w:rFonts w:ascii="仿宋_GB2312" w:eastAsia="仿宋_GB2312" w:hAnsi="仿宋_GB2312" w:cs="仿宋_GB2312" w:hint="eastAsia"/>
                <w:bCs/>
                <w:color w:val="000000"/>
                <w:sz w:val="28"/>
                <w:szCs w:val="28"/>
              </w:rPr>
              <w:t>（</w:t>
            </w:r>
            <w:r w:rsidR="009834A1" w:rsidRPr="009834A1">
              <w:rPr>
                <w:rFonts w:ascii="仿宋_GB2312" w:eastAsia="仿宋_GB2312" w:hAnsi="仿宋_GB2312" w:cs="仿宋_GB2312" w:hint="eastAsia"/>
                <w:bCs/>
                <w:color w:val="000000"/>
                <w:sz w:val="28"/>
                <w:szCs w:val="28"/>
              </w:rPr>
              <w:t>1套</w:t>
            </w:r>
            <w:r w:rsidR="009834A1">
              <w:rPr>
                <w:rFonts w:ascii="仿宋_GB2312" w:eastAsia="仿宋_GB2312" w:hAnsi="仿宋_GB2312" w:cs="仿宋_GB2312" w:hint="eastAsia"/>
                <w:bCs/>
                <w:color w:val="000000"/>
                <w:sz w:val="28"/>
                <w:szCs w:val="28"/>
              </w:rPr>
              <w:t>）</w:t>
            </w:r>
          </w:p>
        </w:tc>
        <w:tc>
          <w:tcPr>
            <w:tcW w:w="7512" w:type="dxa"/>
            <w:vAlign w:val="center"/>
          </w:tcPr>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一、椎间孔镜一支</w:t>
            </w:r>
          </w:p>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1、视向角30度</w:t>
            </w:r>
          </w:p>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2、视场角</w:t>
            </w:r>
            <w:r w:rsidRPr="00717804">
              <w:rPr>
                <w:rFonts w:ascii="仿宋" w:eastAsia="仿宋" w:hAnsi="仿宋" w:cs="仿宋"/>
                <w:bCs/>
                <w:sz w:val="28"/>
                <w:szCs w:val="18"/>
              </w:rPr>
              <w:t>≥</w:t>
            </w:r>
            <w:r w:rsidRPr="00717804">
              <w:rPr>
                <w:rFonts w:ascii="仿宋" w:eastAsia="仿宋" w:hAnsi="仿宋" w:cs="仿宋" w:hint="eastAsia"/>
                <w:bCs/>
                <w:sz w:val="28"/>
                <w:szCs w:val="18"/>
              </w:rPr>
              <w:t>80度</w:t>
            </w:r>
          </w:p>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3、外径≤6.3mm</w:t>
            </w:r>
          </w:p>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4、工作通道≥3.7mm</w:t>
            </w:r>
          </w:p>
          <w:p w:rsidR="00717804" w:rsidRPr="00717804" w:rsidRDefault="00717804" w:rsidP="00700F2D">
            <w:pPr>
              <w:spacing w:line="480" w:lineRule="exact"/>
              <w:jc w:val="left"/>
              <w:rPr>
                <w:rFonts w:ascii="仿宋" w:eastAsia="仿宋" w:hAnsi="仿宋" w:cs="仿宋"/>
                <w:bCs/>
                <w:sz w:val="28"/>
                <w:szCs w:val="18"/>
              </w:rPr>
            </w:pPr>
            <w:r w:rsidRPr="00717804">
              <w:rPr>
                <w:rFonts w:ascii="仿宋" w:eastAsia="仿宋" w:hAnsi="仿宋" w:cs="仿宋" w:hint="eastAsia"/>
                <w:bCs/>
                <w:sz w:val="28"/>
                <w:szCs w:val="18"/>
              </w:rPr>
              <w:t>5、工作长度≥176mm</w:t>
            </w:r>
          </w:p>
          <w:p w:rsidR="00D82D60" w:rsidRDefault="00717804" w:rsidP="00700F2D">
            <w:pPr>
              <w:spacing w:line="480" w:lineRule="exact"/>
              <w:rPr>
                <w:rFonts w:ascii="仿宋" w:eastAsia="仿宋" w:hAnsi="仿宋" w:cs="仿宋"/>
                <w:bCs/>
                <w:sz w:val="28"/>
                <w:szCs w:val="18"/>
              </w:rPr>
            </w:pPr>
            <w:r w:rsidRPr="00717804">
              <w:rPr>
                <w:rFonts w:ascii="仿宋" w:eastAsia="仿宋" w:hAnsi="仿宋" w:cs="仿宋" w:hint="eastAsia"/>
                <w:bCs/>
                <w:sz w:val="28"/>
                <w:szCs w:val="18"/>
              </w:rPr>
              <w:t>二、配套脊柱内窥镜微创手术器械一套</w:t>
            </w:r>
          </w:p>
          <w:p w:rsidR="00AB1FAB" w:rsidRPr="00AB1FAB" w:rsidRDefault="00AB1FAB" w:rsidP="00AB1FAB">
            <w:pPr>
              <w:pStyle w:val="a0"/>
            </w:pPr>
          </w:p>
        </w:tc>
      </w:tr>
    </w:tbl>
    <w:p w:rsidR="004303E4" w:rsidRDefault="004303E4">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Default="000853C0" w:rsidP="000853C0">
      <w:pPr>
        <w:pStyle w:val="a0"/>
      </w:pPr>
    </w:p>
    <w:p w:rsidR="007116DB" w:rsidRPr="000853C0" w:rsidRDefault="007116DB"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w:t>
      </w:r>
      <w:r w:rsidRPr="00204729">
        <w:rPr>
          <w:rFonts w:ascii="仿宋_GB2312" w:eastAsia="仿宋_GB2312" w:hAnsiTheme="minorEastAsia" w:cs="仿宋_GB2312" w:hint="eastAsia"/>
          <w:bCs/>
          <w:sz w:val="32"/>
          <w:szCs w:val="32"/>
          <w:shd w:val="clear" w:color="auto" w:fill="FFFFFF"/>
        </w:rPr>
        <w:lastRenderedPageBreak/>
        <w:t>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55" w:rsidRDefault="00FA1655" w:rsidP="00EC5835">
      <w:r>
        <w:separator/>
      </w:r>
    </w:p>
  </w:endnote>
  <w:endnote w:type="continuationSeparator" w:id="1">
    <w:p w:rsidR="00FA1655" w:rsidRDefault="00FA1655"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55" w:rsidRDefault="00FA1655" w:rsidP="00EC5835">
      <w:r>
        <w:separator/>
      </w:r>
    </w:p>
  </w:footnote>
  <w:footnote w:type="continuationSeparator" w:id="1">
    <w:p w:rsidR="00FA1655" w:rsidRDefault="00FA1655"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848179A"/>
    <w:multiLevelType w:val="singleLevel"/>
    <w:tmpl w:val="6848179A"/>
    <w:lvl w:ilvl="0">
      <w:start w:val="1"/>
      <w:numFmt w:val="chineseCounting"/>
      <w:suff w:val="nothing"/>
      <w:lvlText w:val="%1、"/>
      <w:lvlJc w:val="left"/>
    </w:lvl>
  </w:abstractNum>
  <w:abstractNum w:abstractNumId="15">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5"/>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B451D"/>
    <w:rsid w:val="000B5146"/>
    <w:rsid w:val="000C4B54"/>
    <w:rsid w:val="000C5287"/>
    <w:rsid w:val="000C6244"/>
    <w:rsid w:val="000D09A7"/>
    <w:rsid w:val="000D278D"/>
    <w:rsid w:val="000D642A"/>
    <w:rsid w:val="000E1BF9"/>
    <w:rsid w:val="000E4C05"/>
    <w:rsid w:val="000F4960"/>
    <w:rsid w:val="00113392"/>
    <w:rsid w:val="00117C26"/>
    <w:rsid w:val="00126A57"/>
    <w:rsid w:val="00131F91"/>
    <w:rsid w:val="001443BB"/>
    <w:rsid w:val="00145F3E"/>
    <w:rsid w:val="00151772"/>
    <w:rsid w:val="00164C43"/>
    <w:rsid w:val="00166F63"/>
    <w:rsid w:val="00174AEB"/>
    <w:rsid w:val="00175277"/>
    <w:rsid w:val="00180A26"/>
    <w:rsid w:val="00186DFD"/>
    <w:rsid w:val="00190496"/>
    <w:rsid w:val="00195C92"/>
    <w:rsid w:val="001B361A"/>
    <w:rsid w:val="001C5AFB"/>
    <w:rsid w:val="001F2B85"/>
    <w:rsid w:val="001F6B69"/>
    <w:rsid w:val="00204729"/>
    <w:rsid w:val="00215F2C"/>
    <w:rsid w:val="00220BD5"/>
    <w:rsid w:val="00236F43"/>
    <w:rsid w:val="002407C2"/>
    <w:rsid w:val="00280AB9"/>
    <w:rsid w:val="002C005E"/>
    <w:rsid w:val="002E3462"/>
    <w:rsid w:val="002F30A8"/>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3E4"/>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29CD"/>
    <w:rsid w:val="0050541B"/>
    <w:rsid w:val="00505940"/>
    <w:rsid w:val="00535547"/>
    <w:rsid w:val="005420E5"/>
    <w:rsid w:val="00546CD2"/>
    <w:rsid w:val="00564A1C"/>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92C12"/>
    <w:rsid w:val="006937C5"/>
    <w:rsid w:val="006A55B9"/>
    <w:rsid w:val="006B559D"/>
    <w:rsid w:val="006D265F"/>
    <w:rsid w:val="006E1C90"/>
    <w:rsid w:val="006E418C"/>
    <w:rsid w:val="00700F2D"/>
    <w:rsid w:val="007116DB"/>
    <w:rsid w:val="00717804"/>
    <w:rsid w:val="00720914"/>
    <w:rsid w:val="00721B35"/>
    <w:rsid w:val="0072441A"/>
    <w:rsid w:val="00724B02"/>
    <w:rsid w:val="0072732C"/>
    <w:rsid w:val="00735803"/>
    <w:rsid w:val="00743740"/>
    <w:rsid w:val="00755D55"/>
    <w:rsid w:val="00763918"/>
    <w:rsid w:val="007A4671"/>
    <w:rsid w:val="007D763D"/>
    <w:rsid w:val="007F2D7D"/>
    <w:rsid w:val="00800943"/>
    <w:rsid w:val="00804698"/>
    <w:rsid w:val="008074AB"/>
    <w:rsid w:val="008119D8"/>
    <w:rsid w:val="008155F2"/>
    <w:rsid w:val="00833E2A"/>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A2E0D"/>
    <w:rsid w:val="008B1218"/>
    <w:rsid w:val="008B44AB"/>
    <w:rsid w:val="008B6008"/>
    <w:rsid w:val="008C4981"/>
    <w:rsid w:val="008D0886"/>
    <w:rsid w:val="008E3DDB"/>
    <w:rsid w:val="008E74D0"/>
    <w:rsid w:val="008F1513"/>
    <w:rsid w:val="00937347"/>
    <w:rsid w:val="00944DFF"/>
    <w:rsid w:val="00953006"/>
    <w:rsid w:val="00955EB2"/>
    <w:rsid w:val="00965F84"/>
    <w:rsid w:val="00972029"/>
    <w:rsid w:val="00973E96"/>
    <w:rsid w:val="00974418"/>
    <w:rsid w:val="009834A1"/>
    <w:rsid w:val="00985935"/>
    <w:rsid w:val="009870B1"/>
    <w:rsid w:val="009B248D"/>
    <w:rsid w:val="009C2E16"/>
    <w:rsid w:val="009E25E0"/>
    <w:rsid w:val="009E6A00"/>
    <w:rsid w:val="00A02DE4"/>
    <w:rsid w:val="00A034A0"/>
    <w:rsid w:val="00A041FA"/>
    <w:rsid w:val="00A138C1"/>
    <w:rsid w:val="00A2741E"/>
    <w:rsid w:val="00A321D1"/>
    <w:rsid w:val="00A4229C"/>
    <w:rsid w:val="00A45CB2"/>
    <w:rsid w:val="00A66883"/>
    <w:rsid w:val="00A7148D"/>
    <w:rsid w:val="00A76AAC"/>
    <w:rsid w:val="00A85C1D"/>
    <w:rsid w:val="00A85D30"/>
    <w:rsid w:val="00A94365"/>
    <w:rsid w:val="00A96513"/>
    <w:rsid w:val="00AA1ACD"/>
    <w:rsid w:val="00AB1FAB"/>
    <w:rsid w:val="00AB2000"/>
    <w:rsid w:val="00AB551B"/>
    <w:rsid w:val="00AC358B"/>
    <w:rsid w:val="00AC764E"/>
    <w:rsid w:val="00AD6E2D"/>
    <w:rsid w:val="00AE038C"/>
    <w:rsid w:val="00B055C8"/>
    <w:rsid w:val="00B41AB1"/>
    <w:rsid w:val="00B44275"/>
    <w:rsid w:val="00B52AE4"/>
    <w:rsid w:val="00B55587"/>
    <w:rsid w:val="00B65F0D"/>
    <w:rsid w:val="00B73779"/>
    <w:rsid w:val="00B87AB2"/>
    <w:rsid w:val="00B92907"/>
    <w:rsid w:val="00B92A59"/>
    <w:rsid w:val="00B92E96"/>
    <w:rsid w:val="00B96690"/>
    <w:rsid w:val="00BA1BC3"/>
    <w:rsid w:val="00BA4433"/>
    <w:rsid w:val="00BB53E6"/>
    <w:rsid w:val="00BC0492"/>
    <w:rsid w:val="00BC061A"/>
    <w:rsid w:val="00BD0AB1"/>
    <w:rsid w:val="00BF122D"/>
    <w:rsid w:val="00BF23E7"/>
    <w:rsid w:val="00BF3D8F"/>
    <w:rsid w:val="00BF62BC"/>
    <w:rsid w:val="00C0263A"/>
    <w:rsid w:val="00C053B5"/>
    <w:rsid w:val="00C0689D"/>
    <w:rsid w:val="00C249B7"/>
    <w:rsid w:val="00C308C0"/>
    <w:rsid w:val="00C34FA0"/>
    <w:rsid w:val="00C50D03"/>
    <w:rsid w:val="00C52E95"/>
    <w:rsid w:val="00C5611C"/>
    <w:rsid w:val="00C66DA4"/>
    <w:rsid w:val="00C72017"/>
    <w:rsid w:val="00C81397"/>
    <w:rsid w:val="00C8153E"/>
    <w:rsid w:val="00C82B79"/>
    <w:rsid w:val="00C929F2"/>
    <w:rsid w:val="00CA0CA2"/>
    <w:rsid w:val="00CA6A17"/>
    <w:rsid w:val="00CB49E1"/>
    <w:rsid w:val="00CC223E"/>
    <w:rsid w:val="00CE2E8A"/>
    <w:rsid w:val="00CF1BDE"/>
    <w:rsid w:val="00D0073E"/>
    <w:rsid w:val="00D01ECA"/>
    <w:rsid w:val="00D03958"/>
    <w:rsid w:val="00D06748"/>
    <w:rsid w:val="00D22324"/>
    <w:rsid w:val="00D33F9B"/>
    <w:rsid w:val="00D366B8"/>
    <w:rsid w:val="00D50977"/>
    <w:rsid w:val="00D631B7"/>
    <w:rsid w:val="00D82D60"/>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1655"/>
    <w:rsid w:val="00FA629B"/>
    <w:rsid w:val="00FB4F5C"/>
    <w:rsid w:val="00FE2AAB"/>
    <w:rsid w:val="00FF1DBC"/>
    <w:rsid w:val="00FF5192"/>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209</Words>
  <Characters>1193</Characters>
  <Application>Microsoft Office Word</Application>
  <DocSecurity>0</DocSecurity>
  <Lines>9</Lines>
  <Paragraphs>2</Paragraphs>
  <ScaleCrop>false</ScaleCrop>
  <Company>Sky123.Org</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2025-07-02T08:50:00Z</cp:lastPrinted>
  <dcterms:created xsi:type="dcterms:W3CDTF">2025-07-02T08:53:00Z</dcterms:created>
  <dcterms:modified xsi:type="dcterms:W3CDTF">2025-10-11T03:54:00Z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